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B19B" w14:textId="77777777" w:rsidR="0015425D" w:rsidRPr="0015425D" w:rsidRDefault="0015425D" w:rsidP="0015425D">
      <w:pPr>
        <w:rPr>
          <w:b/>
          <w:bCs/>
        </w:rPr>
      </w:pPr>
      <w:r w:rsidRPr="0015425D">
        <w:rPr>
          <w:b/>
          <w:bCs/>
        </w:rPr>
        <w:t>Posten må nå hele landet – også i framtida</w:t>
      </w:r>
    </w:p>
    <w:p w14:paraId="033562F3" w14:textId="29AB88E8" w:rsidR="0015425D" w:rsidRPr="0015425D" w:rsidRDefault="0015425D" w:rsidP="0015425D">
      <w:r w:rsidRPr="0015425D">
        <w:t>Regjeringen foreslår i statsbudsjettet for 2027 at brev fra 1. juli 2027 som hovedregel bare skal leveres i postkassen én dag i uka, mot annenhver dag i dag. Innlandet KrF mener forslaget rammer distriktene hardest</w:t>
      </w:r>
      <w:r w:rsidR="008A05AE">
        <w:t xml:space="preserve">. Det </w:t>
      </w:r>
      <w:r w:rsidRPr="0015425D">
        <w:t xml:space="preserve">svekker beredskapen i hele landet og </w:t>
      </w:r>
      <w:r w:rsidR="008A05AE">
        <w:t xml:space="preserve">eliminerer </w:t>
      </w:r>
      <w:r w:rsidRPr="0015425D">
        <w:t xml:space="preserve">muligheten til å </w:t>
      </w:r>
      <w:r w:rsidR="008A05AE">
        <w:t xml:space="preserve">utvikle </w:t>
      </w:r>
      <w:r w:rsidRPr="0015425D">
        <w:t xml:space="preserve">postens landsdekkende nett </w:t>
      </w:r>
      <w:r w:rsidR="008A05AE">
        <w:t>i stedet for å benytte</w:t>
      </w:r>
      <w:r w:rsidR="00562F5A">
        <w:t xml:space="preserve"> seg av</w:t>
      </w:r>
      <w:r w:rsidR="008A05AE">
        <w:t xml:space="preserve"> den.</w:t>
      </w:r>
    </w:p>
    <w:p w14:paraId="3221BD60" w14:textId="77777777" w:rsidR="0015425D" w:rsidRPr="0015425D" w:rsidRDefault="0015425D" w:rsidP="0015425D">
      <w:pPr>
        <w:rPr>
          <w:b/>
          <w:bCs/>
        </w:rPr>
      </w:pPr>
      <w:r w:rsidRPr="0015425D">
        <w:rPr>
          <w:b/>
          <w:bCs/>
        </w:rPr>
        <w:t>Et forslag som treffer by og land ulikt</w:t>
      </w:r>
    </w:p>
    <w:p w14:paraId="536ACF16" w14:textId="209DC962" w:rsidR="0015425D" w:rsidRPr="0015425D" w:rsidRDefault="0015425D" w:rsidP="0015425D">
      <w:r w:rsidRPr="0015425D">
        <w:t xml:space="preserve">Regjeringen sier at </w:t>
      </w:r>
      <w:r w:rsidR="008A05AE">
        <w:t xml:space="preserve">om noen </w:t>
      </w:r>
      <w:r w:rsidRPr="0015425D">
        <w:t xml:space="preserve">vil ha posten oftere, kan den </w:t>
      </w:r>
      <w:r w:rsidR="00562F5A">
        <w:t>h</w:t>
      </w:r>
      <w:r w:rsidR="008A05AE">
        <w:t xml:space="preserve">entes </w:t>
      </w:r>
      <w:r w:rsidRPr="0015425D">
        <w:t xml:space="preserve">på et hentepunkt </w:t>
      </w:r>
      <w:r w:rsidR="008A05AE">
        <w:t xml:space="preserve">de </w:t>
      </w:r>
      <w:r w:rsidRPr="0015425D">
        <w:t>fem</w:t>
      </w:r>
      <w:r w:rsidR="008A05AE">
        <w:t xml:space="preserve"> andre</w:t>
      </w:r>
      <w:r w:rsidRPr="0015425D">
        <w:t xml:space="preserve"> dage</w:t>
      </w:r>
      <w:r w:rsidR="008A05AE">
        <w:t>ne</w:t>
      </w:r>
      <w:r w:rsidRPr="0015425D">
        <w:t xml:space="preserve"> i uka. I </w:t>
      </w:r>
      <w:r w:rsidR="008A05AE">
        <w:t>tettbygde strøk ligger slike hentepunkt som re</w:t>
      </w:r>
      <w:r w:rsidR="00C03BF5">
        <w:t>gel i geografisk nærhet til bosted</w:t>
      </w:r>
      <w:r w:rsidRPr="0015425D">
        <w:t xml:space="preserve">. I store deler av Innlandet </w:t>
      </w:r>
      <w:r w:rsidR="00C03BF5">
        <w:t xml:space="preserve">ligger hentepunktene </w:t>
      </w:r>
      <w:r w:rsidRPr="0015425D">
        <w:t>mange kilometer unna</w:t>
      </w:r>
      <w:r w:rsidR="00C03BF5">
        <w:t xml:space="preserve"> og man</w:t>
      </w:r>
      <w:r w:rsidR="004C5E7C">
        <w:t>ge</w:t>
      </w:r>
      <w:r w:rsidR="00C03BF5">
        <w:t xml:space="preserve"> mangler</w:t>
      </w:r>
      <w:r w:rsidRPr="0015425D">
        <w:t xml:space="preserve"> kollektivtilbud. For </w:t>
      </w:r>
      <w:r w:rsidR="002B19CC">
        <w:t>mennesker bosatt på bygda, kanskje</w:t>
      </w:r>
      <w:r w:rsidRPr="0015425D">
        <w:t xml:space="preserve"> uten bil</w:t>
      </w:r>
      <w:r w:rsidR="002B19CC">
        <w:t xml:space="preserve"> og sertifikat,</w:t>
      </w:r>
      <w:r w:rsidRPr="0015425D">
        <w:t xml:space="preserve"> betyr forslaget i praksis én </w:t>
      </w:r>
      <w:r w:rsidR="002B19CC">
        <w:t>post</w:t>
      </w:r>
      <w:r w:rsidRPr="0015425D">
        <w:t>levering i uka og ingenting mer.</w:t>
      </w:r>
    </w:p>
    <w:p w14:paraId="43976D36" w14:textId="50E6703E" w:rsidR="0015425D" w:rsidRPr="0015425D" w:rsidRDefault="0015425D" w:rsidP="0015425D">
      <w:r w:rsidRPr="0015425D">
        <w:t>Regjeringen foreslår også at avsendere som trenger raskere levering, som</w:t>
      </w:r>
      <w:r w:rsidR="002B19CC">
        <w:t xml:space="preserve"> for eksempel</w:t>
      </w:r>
      <w:r w:rsidRPr="0015425D">
        <w:t xml:space="preserve"> banker og helsetjenester, kan kjøpe det til høyere porto. Det betyr</w:t>
      </w:r>
      <w:r w:rsidR="002B19CC">
        <w:t xml:space="preserve"> </w:t>
      </w:r>
      <w:r w:rsidRPr="0015425D">
        <w:t>at</w:t>
      </w:r>
      <w:r w:rsidR="002B19CC">
        <w:t xml:space="preserve"> den økte</w:t>
      </w:r>
      <w:r w:rsidRPr="0015425D">
        <w:t xml:space="preserve"> kostnaden flyttes over </w:t>
      </w:r>
      <w:r w:rsidR="005A503F">
        <w:t>på</w:t>
      </w:r>
      <w:r w:rsidR="002B19CC">
        <w:t xml:space="preserve"> </w:t>
      </w:r>
      <w:r w:rsidRPr="0015425D">
        <w:t>sykehus, kommuner og andre avsendere</w:t>
      </w:r>
      <w:r w:rsidR="002B19CC">
        <w:t>,</w:t>
      </w:r>
      <w:r w:rsidR="00933466">
        <w:t xml:space="preserve"> -</w:t>
      </w:r>
      <w:r w:rsidR="002B19CC">
        <w:t xml:space="preserve"> i praksis</w:t>
      </w:r>
      <w:r w:rsidRPr="0015425D">
        <w:t xml:space="preserve"> på</w:t>
      </w:r>
      <w:r w:rsidR="00933466">
        <w:t xml:space="preserve"> den enkelte</w:t>
      </w:r>
      <w:r w:rsidRPr="0015425D">
        <w:t xml:space="preserve"> innbygger. Det er nettopp de som ikke er digitale</w:t>
      </w:r>
      <w:r w:rsidR="00933466">
        <w:t xml:space="preserve"> brukere</w:t>
      </w:r>
      <w:r w:rsidRPr="0015425D">
        <w:t xml:space="preserve">, ofte eldre og mennesker med funksjonsnedsettelser, som er mest avhengige av </w:t>
      </w:r>
      <w:r w:rsidR="00933466">
        <w:t>manuell postlevering</w:t>
      </w:r>
      <w:r w:rsidRPr="0015425D">
        <w:t>.</w:t>
      </w:r>
    </w:p>
    <w:p w14:paraId="234591E0" w14:textId="79E0CC19" w:rsidR="0015425D" w:rsidRPr="0015425D" w:rsidRDefault="0015425D" w:rsidP="0015425D">
      <w:r w:rsidRPr="0015425D">
        <w:t>Regjeringen skriver selv at folk over hele landet skal ha et godt og </w:t>
      </w:r>
      <w:r w:rsidRPr="0015425D">
        <w:rPr>
          <w:i/>
          <w:iCs/>
        </w:rPr>
        <w:t>likeverdig</w:t>
      </w:r>
      <w:r w:rsidRPr="0015425D">
        <w:t> posttilbud. Et tilbud som fungerer godt for dem som bor nær et hentepunkt, og dårlig for dem som ikke gjør det, er ikke</w:t>
      </w:r>
      <w:r w:rsidR="00933466">
        <w:t xml:space="preserve"> et</w:t>
      </w:r>
      <w:r w:rsidRPr="0015425D">
        <w:t xml:space="preserve"> likeverdig</w:t>
      </w:r>
      <w:r w:rsidR="00933466">
        <w:t xml:space="preserve"> tilbud</w:t>
      </w:r>
      <w:r w:rsidRPr="0015425D">
        <w:t>.</w:t>
      </w:r>
    </w:p>
    <w:p w14:paraId="3EFA0F5F" w14:textId="77777777" w:rsidR="0015425D" w:rsidRPr="0015425D" w:rsidRDefault="0015425D" w:rsidP="0015425D">
      <w:pPr>
        <w:rPr>
          <w:b/>
          <w:bCs/>
        </w:rPr>
      </w:pPr>
      <w:r w:rsidRPr="0015425D">
        <w:rPr>
          <w:b/>
          <w:bCs/>
        </w:rPr>
        <w:t>Beredskap: et nett vi ikke får tilbake</w:t>
      </w:r>
    </w:p>
    <w:p w14:paraId="1A2C96EA" w14:textId="35B30A45" w:rsidR="0015425D" w:rsidRPr="0015425D" w:rsidRDefault="0015425D" w:rsidP="0015425D">
      <w:r w:rsidRPr="0015425D">
        <w:t xml:space="preserve">Posten er den eneste aktøren som har folk og kjøretøy innom hver eneste postrute i hele landet, hver uke. </w:t>
      </w:r>
      <w:r w:rsidR="00633397">
        <w:t>Om</w:t>
      </w:r>
      <w:r w:rsidRPr="0015425D">
        <w:t xml:space="preserve"> strømmen går, mobilnettet faller ut eller digitale tjenester rammes av </w:t>
      </w:r>
      <w:r w:rsidR="00633397">
        <w:t>et cyber</w:t>
      </w:r>
      <w:r w:rsidRPr="0015425D">
        <w:t xml:space="preserve">angrep, er fysisk </w:t>
      </w:r>
      <w:r w:rsidR="00633397">
        <w:t>post</w:t>
      </w:r>
      <w:r w:rsidRPr="0015425D">
        <w:t xml:space="preserve">distribusjon og kjennskap til lokalsamfunnet en verdi for hele totalberedskapen. </w:t>
      </w:r>
    </w:p>
    <w:p w14:paraId="3BA65BF6" w14:textId="73A13E82" w:rsidR="0015425D" w:rsidRPr="0015425D" w:rsidRDefault="0015425D" w:rsidP="0015425D">
      <w:r w:rsidRPr="0015425D">
        <w:t xml:space="preserve">I 2025 lovet regjeringen å vurdere postens betydning for sikkerhet og beredskap. Den vurderingen må </w:t>
      </w:r>
      <w:r w:rsidR="009B4386">
        <w:t>gjøres</w:t>
      </w:r>
      <w:r w:rsidRPr="0015425D">
        <w:t xml:space="preserve"> før man bygger ned, ikke </w:t>
      </w:r>
      <w:r w:rsidR="009B4386">
        <w:t>i etterkant</w:t>
      </w:r>
      <w:r w:rsidRPr="0015425D">
        <w:t xml:space="preserve">. Ruter, kompetanse og lokalkunnskap som </w:t>
      </w:r>
      <w:r w:rsidR="009B4386">
        <w:t xml:space="preserve">har blitt </w:t>
      </w:r>
      <w:r w:rsidRPr="0015425D">
        <w:t xml:space="preserve">borte, er </w:t>
      </w:r>
      <w:r w:rsidR="009B4386">
        <w:t>erfaringsmessig både dyrt</w:t>
      </w:r>
      <w:r w:rsidRPr="0015425D">
        <w:t xml:space="preserve"> og </w:t>
      </w:r>
      <w:proofErr w:type="spellStart"/>
      <w:r w:rsidR="00EC05D7">
        <w:t>tungvindt</w:t>
      </w:r>
      <w:proofErr w:type="spellEnd"/>
      <w:r w:rsidRPr="0015425D">
        <w:t xml:space="preserve"> å bygge opp igjen. </w:t>
      </w:r>
      <w:r w:rsidR="00DB64D1">
        <w:t>Å</w:t>
      </w:r>
      <w:r w:rsidRPr="0015425D">
        <w:t xml:space="preserve"> legge fram et budsjett </w:t>
      </w:r>
      <w:r w:rsidR="00DB64D1">
        <w:t>som skal «</w:t>
      </w:r>
      <w:r w:rsidRPr="0015425D">
        <w:t>trygge Norge i en utrygg tid</w:t>
      </w:r>
      <w:r w:rsidR="00DB64D1">
        <w:t>»</w:t>
      </w:r>
      <w:r w:rsidRPr="0015425D">
        <w:t>, samtidig som man svekker et av de få sivile nettene som når hele landet</w:t>
      </w:r>
      <w:r w:rsidR="00DB64D1">
        <w:t>, er en dårlig løsning</w:t>
      </w:r>
      <w:r w:rsidRPr="0015425D">
        <w:t>.</w:t>
      </w:r>
    </w:p>
    <w:p w14:paraId="7822B4BF" w14:textId="77777777" w:rsidR="0015425D" w:rsidRPr="0015425D" w:rsidRDefault="0015425D" w:rsidP="0015425D">
      <w:pPr>
        <w:rPr>
          <w:b/>
          <w:bCs/>
        </w:rPr>
      </w:pPr>
      <w:r w:rsidRPr="0015425D">
        <w:rPr>
          <w:b/>
          <w:bCs/>
        </w:rPr>
        <w:t>Postbudet kan gjøre mer, ikke mindre</w:t>
      </w:r>
    </w:p>
    <w:p w14:paraId="4035571B" w14:textId="14D15480" w:rsidR="00157885" w:rsidRDefault="0015425D" w:rsidP="0015425D">
      <w:r w:rsidRPr="0015425D">
        <w:t xml:space="preserve">Istedenfor å kutte leveringsdager bør </w:t>
      </w:r>
      <w:r w:rsidR="00541898">
        <w:t xml:space="preserve">vi legge </w:t>
      </w:r>
      <w:r w:rsidRPr="0015425D">
        <w:t>flere oppgaver</w:t>
      </w:r>
      <w:r w:rsidR="00541898">
        <w:t xml:space="preserve"> til postbudet</w:t>
      </w:r>
      <w:r w:rsidRPr="0015425D">
        <w:t xml:space="preserve">. Postbudet kjører allerede forbi </w:t>
      </w:r>
      <w:r w:rsidR="00EC05D7">
        <w:t xml:space="preserve">alle </w:t>
      </w:r>
      <w:r w:rsidR="00541898">
        <w:t>boligene</w:t>
      </w:r>
      <w:r w:rsidRPr="0015425D">
        <w:t xml:space="preserve"> i grisgrendte strøk. </w:t>
      </w:r>
    </w:p>
    <w:p w14:paraId="667CEF0F" w14:textId="5A4E1CCF" w:rsidR="0015425D" w:rsidRPr="0015425D" w:rsidRDefault="00541898" w:rsidP="0015425D">
      <w:r>
        <w:t>Postbudet</w:t>
      </w:r>
      <w:r w:rsidR="0015425D" w:rsidRPr="0015425D">
        <w:t xml:space="preserve"> kan</w:t>
      </w:r>
      <w:r w:rsidR="00157885">
        <w:t xml:space="preserve"> for eksempel også</w:t>
      </w:r>
      <w:r w:rsidR="0015425D" w:rsidRPr="0015425D">
        <w:t xml:space="preserve"> brukes til å:</w:t>
      </w:r>
    </w:p>
    <w:p w14:paraId="61EBED09" w14:textId="77777777" w:rsidR="0015425D" w:rsidRPr="0015425D" w:rsidRDefault="0015425D" w:rsidP="0015425D">
      <w:pPr>
        <w:numPr>
          <w:ilvl w:val="0"/>
          <w:numId w:val="1"/>
        </w:numPr>
      </w:pPr>
      <w:r w:rsidRPr="0015425D">
        <w:t>levere medisiner fra apoteket</w:t>
      </w:r>
    </w:p>
    <w:p w14:paraId="32F16343" w14:textId="77B78D76" w:rsidR="0015425D" w:rsidRPr="0015425D" w:rsidRDefault="0015425D" w:rsidP="0015425D">
      <w:pPr>
        <w:numPr>
          <w:ilvl w:val="0"/>
          <w:numId w:val="1"/>
        </w:numPr>
      </w:pPr>
      <w:r w:rsidRPr="0015425D">
        <w:t xml:space="preserve">levere dagligvarer fra nærbutikken til </w:t>
      </w:r>
      <w:r w:rsidR="00157885">
        <w:t>mennesker</w:t>
      </w:r>
      <w:r w:rsidRPr="0015425D">
        <w:t xml:space="preserve"> som ikke selv kommer seg dit</w:t>
      </w:r>
    </w:p>
    <w:p w14:paraId="7179D7E1" w14:textId="77777777" w:rsidR="0015425D" w:rsidRPr="0015425D" w:rsidRDefault="0015425D" w:rsidP="0015425D">
      <w:pPr>
        <w:numPr>
          <w:ilvl w:val="0"/>
          <w:numId w:val="1"/>
        </w:numPr>
      </w:pPr>
      <w:r w:rsidRPr="0015425D">
        <w:t>levere hjelpemidler, bibliotekbøker og andre kommunale tjenester</w:t>
      </w:r>
    </w:p>
    <w:p w14:paraId="6A5BCB12" w14:textId="3A61F057" w:rsidR="0015425D" w:rsidRPr="0015425D" w:rsidRDefault="0015425D" w:rsidP="0015425D">
      <w:pPr>
        <w:numPr>
          <w:ilvl w:val="0"/>
          <w:numId w:val="1"/>
        </w:numPr>
      </w:pPr>
      <w:r w:rsidRPr="0015425D">
        <w:t>være e</w:t>
      </w:r>
      <w:r w:rsidR="00157885">
        <w:t>n sikkerhet ved at man er</w:t>
      </w:r>
      <w:r w:rsidRPr="0015425D">
        <w:t xml:space="preserve"> kjent ansikt som ser til eldre som bor alene, </w:t>
      </w:r>
      <w:r w:rsidR="00157885">
        <w:t xml:space="preserve">som </w:t>
      </w:r>
      <w:r w:rsidRPr="0015425D">
        <w:t>en dørterskeltjeneste</w:t>
      </w:r>
    </w:p>
    <w:p w14:paraId="5E8A66F3" w14:textId="435593A9" w:rsidR="0015425D" w:rsidRDefault="0015425D" w:rsidP="0015425D">
      <w:r w:rsidRPr="0015425D">
        <w:lastRenderedPageBreak/>
        <w:t xml:space="preserve">Når kommuner, apotek, helseforetak og nærbutikker kjøper tjenester langs de samme rutene, blir hver levering mer lønnsom, og fellesskapet får </w:t>
      </w:r>
      <w:r w:rsidR="00B444F0">
        <w:t>utnyttet ressursene bedre</w:t>
      </w:r>
      <w:r w:rsidRPr="0015425D">
        <w:t xml:space="preserve">. </w:t>
      </w:r>
    </w:p>
    <w:p w14:paraId="5C3CA940" w14:textId="77777777" w:rsidR="00B444F0" w:rsidRPr="0015425D" w:rsidRDefault="00B444F0" w:rsidP="0015425D"/>
    <w:p w14:paraId="7E9C6A51" w14:textId="141729A1" w:rsidR="0015425D" w:rsidRPr="0015425D" w:rsidRDefault="0015425D" w:rsidP="0015425D">
      <w:pPr>
        <w:rPr>
          <w:b/>
          <w:bCs/>
        </w:rPr>
      </w:pPr>
      <w:r w:rsidRPr="0015425D">
        <w:rPr>
          <w:b/>
          <w:bCs/>
        </w:rPr>
        <w:t xml:space="preserve">Innlandet KrF </w:t>
      </w:r>
      <w:r w:rsidR="00C1528A">
        <w:rPr>
          <w:b/>
          <w:bCs/>
        </w:rPr>
        <w:t>vil arbeide for</w:t>
      </w:r>
    </w:p>
    <w:p w14:paraId="51A790CC" w14:textId="5A75B406" w:rsidR="0015425D" w:rsidRPr="0015425D" w:rsidRDefault="0015425D" w:rsidP="00D974D8">
      <w:pPr>
        <w:pStyle w:val="Listeavsnitt"/>
        <w:numPr>
          <w:ilvl w:val="0"/>
          <w:numId w:val="3"/>
        </w:numPr>
      </w:pPr>
      <w:r w:rsidRPr="0015425D">
        <w:t>Stortinget avviser forslaget om brevlevering én dag i uka, og opprettholder minst dagens leveringsfrekvens til postkassen</w:t>
      </w:r>
      <w:r w:rsidR="00D974D8">
        <w:t>e</w:t>
      </w:r>
      <w:r w:rsidRPr="0015425D">
        <w:t xml:space="preserve"> i hele landet.</w:t>
      </w:r>
    </w:p>
    <w:p w14:paraId="246AC731" w14:textId="6A9B9F56" w:rsidR="0015425D" w:rsidRPr="0015425D" w:rsidRDefault="0015425D" w:rsidP="00D974D8">
      <w:pPr>
        <w:pStyle w:val="Listeavsnitt"/>
        <w:numPr>
          <w:ilvl w:val="0"/>
          <w:numId w:val="3"/>
        </w:numPr>
      </w:pPr>
      <w:r w:rsidRPr="0015425D">
        <w:t>Ingen reduksjon i posttjenestene gjennomføres før en helhetlig vurdering av postens rolle i beredskap og totalforsvar er lagt fram for Stortinget.</w:t>
      </w:r>
    </w:p>
    <w:p w14:paraId="43AAC091" w14:textId="77777777" w:rsidR="00C44F4E" w:rsidRDefault="0015425D" w:rsidP="00C44F4E">
      <w:pPr>
        <w:pStyle w:val="Listeavsnitt"/>
        <w:numPr>
          <w:ilvl w:val="0"/>
          <w:numId w:val="3"/>
        </w:numPr>
      </w:pPr>
      <w:r w:rsidRPr="0015425D">
        <w:t>Regjeringen utreder en landsdekkende dørterskeltjeneste for eldre og andre som har behov for det.</w:t>
      </w:r>
    </w:p>
    <w:p w14:paraId="40831987" w14:textId="77777777" w:rsidR="00C44F4E" w:rsidRDefault="0015425D" w:rsidP="00C44F4E">
      <w:pPr>
        <w:pStyle w:val="Listeavsnitt"/>
        <w:numPr>
          <w:ilvl w:val="0"/>
          <w:numId w:val="3"/>
        </w:numPr>
      </w:pPr>
      <w:r w:rsidRPr="0015425D">
        <w:t>Det etableres en forsøksordning der postbud i distriktene leverer medisiner, dagligvarer og andre varer på oppdrag fra apotek, nærbutikker og kommuner – og at Innlandet blir pilotfylke.</w:t>
      </w:r>
    </w:p>
    <w:p w14:paraId="4EADA3E1" w14:textId="77777777" w:rsidR="00C44F4E" w:rsidRDefault="0015425D" w:rsidP="00C44F4E">
      <w:pPr>
        <w:pStyle w:val="Listeavsnitt"/>
        <w:numPr>
          <w:ilvl w:val="0"/>
          <w:numId w:val="3"/>
        </w:numPr>
      </w:pPr>
      <w:r w:rsidRPr="0015425D">
        <w:t xml:space="preserve">Avisdistribusjon i områder uten kommersielle </w:t>
      </w:r>
      <w:proofErr w:type="spellStart"/>
      <w:r w:rsidRPr="0015425D">
        <w:t>budnett</w:t>
      </w:r>
      <w:proofErr w:type="spellEnd"/>
      <w:r w:rsidRPr="0015425D">
        <w:t xml:space="preserve"> sikres varig, slik at lokalavisene når fram også i distriktene.</w:t>
      </w:r>
    </w:p>
    <w:p w14:paraId="6F34B66E" w14:textId="2C9AEE1D" w:rsidR="0015425D" w:rsidRPr="0015425D" w:rsidRDefault="0015425D" w:rsidP="00C44F4E">
      <w:pPr>
        <w:pStyle w:val="Listeavsnitt"/>
        <w:numPr>
          <w:ilvl w:val="0"/>
          <w:numId w:val="3"/>
        </w:numPr>
      </w:pPr>
      <w:r w:rsidRPr="0015425D">
        <w:t>Postens ansatte involveres i arbeidet med framtidas posttjeneste, og at arbeidsplassene i distriktene ivaretas.</w:t>
      </w:r>
    </w:p>
    <w:p w14:paraId="54479CEF" w14:textId="6CC17F52" w:rsidR="0015425D" w:rsidRPr="0015425D" w:rsidRDefault="0015425D" w:rsidP="0015425D">
      <w:r w:rsidRPr="0015425D">
        <w:t>En god posttjeneste handler om mer enn brev. Den handler om at hele landet skal henge sammen</w:t>
      </w:r>
      <w:r w:rsidR="008E38A4">
        <w:t xml:space="preserve"> og er en del av vår totalberedskap.,</w:t>
      </w:r>
    </w:p>
    <w:p w14:paraId="214D66B4" w14:textId="77777777" w:rsidR="003D6BD8" w:rsidRPr="0015425D" w:rsidRDefault="003D6BD8" w:rsidP="0015425D"/>
    <w:sectPr w:rsidR="003D6BD8" w:rsidRPr="00154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256DA"/>
    <w:multiLevelType w:val="multilevel"/>
    <w:tmpl w:val="81DE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67CF4"/>
    <w:multiLevelType w:val="multilevel"/>
    <w:tmpl w:val="E976D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8A4F97"/>
    <w:multiLevelType w:val="hybridMultilevel"/>
    <w:tmpl w:val="5AF87384"/>
    <w:lvl w:ilvl="0" w:tplc="551A52B4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3557363">
    <w:abstractNumId w:val="0"/>
  </w:num>
  <w:num w:numId="2" w16cid:durableId="1063678755">
    <w:abstractNumId w:val="1"/>
  </w:num>
  <w:num w:numId="3" w16cid:durableId="1877429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25D"/>
    <w:rsid w:val="0015425D"/>
    <w:rsid w:val="00157885"/>
    <w:rsid w:val="002B19CC"/>
    <w:rsid w:val="003D6BD8"/>
    <w:rsid w:val="00473933"/>
    <w:rsid w:val="004C5E7C"/>
    <w:rsid w:val="00541898"/>
    <w:rsid w:val="00562F5A"/>
    <w:rsid w:val="005A503F"/>
    <w:rsid w:val="00633397"/>
    <w:rsid w:val="006C1FE5"/>
    <w:rsid w:val="00821952"/>
    <w:rsid w:val="008A05AE"/>
    <w:rsid w:val="008E38A4"/>
    <w:rsid w:val="00933466"/>
    <w:rsid w:val="009B4386"/>
    <w:rsid w:val="00AC7F39"/>
    <w:rsid w:val="00B444F0"/>
    <w:rsid w:val="00C03BF5"/>
    <w:rsid w:val="00C1528A"/>
    <w:rsid w:val="00C44F4E"/>
    <w:rsid w:val="00D974D8"/>
    <w:rsid w:val="00DB64D1"/>
    <w:rsid w:val="00E41717"/>
    <w:rsid w:val="00EC05D7"/>
    <w:rsid w:val="00F12FD3"/>
    <w:rsid w:val="00F6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188A"/>
  <w15:chartTrackingRefBased/>
  <w15:docId w15:val="{A6B25E88-C26D-4114-AA44-C53E1536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42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542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542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542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542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542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542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542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542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542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542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542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5425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5425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5425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5425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5425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5425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542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542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542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542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542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5425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5425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5425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542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5425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542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AA6DABF7EA04F83AF6EB28F258590" ma:contentTypeVersion="18" ma:contentTypeDescription="Opprett et nytt dokument." ma:contentTypeScope="" ma:versionID="12ed65ea52447ad335dde9b3974a9a02">
  <xsd:schema xmlns:xsd="http://www.w3.org/2001/XMLSchema" xmlns:xs="http://www.w3.org/2001/XMLSchema" xmlns:p="http://schemas.microsoft.com/office/2006/metadata/properties" xmlns:ns2="ddbfbe44-f444-4dcc-bab4-3594c73930f1" xmlns:ns3="835605ec-bd84-4ad4-86d4-90cf7812c840" targetNamespace="http://schemas.microsoft.com/office/2006/metadata/properties" ma:root="true" ma:fieldsID="ddb769fd94c63a3e7f85f9a496ba7e0a" ns2:_="" ns3:_="">
    <xsd:import namespace="ddbfbe44-f444-4dcc-bab4-3594c73930f1"/>
    <xsd:import namespace="835605ec-bd84-4ad4-86d4-90cf7812c8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fbe44-f444-4dcc-bab4-3594c73930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90f833-f4ef-474b-844d-e6c6b55331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605ec-bd84-4ad4-86d4-90cf7812c84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7d0119-0a49-4147-b895-2d78ce2ffc91}" ma:internalName="TaxCatchAll" ma:showField="CatchAllData" ma:web="835605ec-bd84-4ad4-86d4-90cf7812c8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fbe44-f444-4dcc-bab4-3594c73930f1">
      <Terms xmlns="http://schemas.microsoft.com/office/infopath/2007/PartnerControls"/>
    </lcf76f155ced4ddcb4097134ff3c332f>
    <TaxCatchAll xmlns="835605ec-bd84-4ad4-86d4-90cf7812c840" xsi:nil="true"/>
  </documentManagement>
</p:properties>
</file>

<file path=customXml/itemProps1.xml><?xml version="1.0" encoding="utf-8"?>
<ds:datastoreItem xmlns:ds="http://schemas.openxmlformats.org/officeDocument/2006/customXml" ds:itemID="{77A6CE2B-6301-4A0F-9211-BC9E861DB2F8}"/>
</file>

<file path=customXml/itemProps2.xml><?xml version="1.0" encoding="utf-8"?>
<ds:datastoreItem xmlns:ds="http://schemas.openxmlformats.org/officeDocument/2006/customXml" ds:itemID="{DB72E1F4-9858-454A-B3D1-51184135104D}"/>
</file>

<file path=customXml/itemProps3.xml><?xml version="1.0" encoding="utf-8"?>
<ds:datastoreItem xmlns:ds="http://schemas.openxmlformats.org/officeDocument/2006/customXml" ds:itemID="{AF979B43-D343-4D6F-B286-295D134C1F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617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 Mette Teigland</dc:creator>
  <cp:keywords/>
  <dc:description/>
  <cp:lastModifiedBy>Kjell Bjørseth</cp:lastModifiedBy>
  <cp:revision>2</cp:revision>
  <dcterms:created xsi:type="dcterms:W3CDTF">2026-10-13T17:36:00Z</dcterms:created>
  <dcterms:modified xsi:type="dcterms:W3CDTF">2026-10-13T17:36:00Z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0x010100821AA6DABF7EA04F83AF6EB28F258590</vt:lpwstr>
  </property>
</Properties>
</file>