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ABBE5" w14:textId="0011B20C" w:rsidR="007B3C3E" w:rsidRPr="007B3C3E" w:rsidRDefault="00754D29" w:rsidP="007B3C3E">
      <w:pPr>
        <w:spacing w:after="0"/>
        <w:jc w:val="center"/>
        <w:rPr>
          <w:rFonts w:asciiTheme="majorHAnsi" w:hAnsiTheme="majorHAnsi"/>
          <w:b/>
          <w:bCs/>
          <w:noProof/>
          <w:sz w:val="40"/>
          <w:szCs w:val="40"/>
        </w:rPr>
      </w:pPr>
      <w:r>
        <w:rPr>
          <w:rFonts w:asciiTheme="majorHAnsi" w:hAnsiTheme="majorHAns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1E8238B" wp14:editId="06773769">
            <wp:simplePos x="0" y="0"/>
            <wp:positionH relativeFrom="column">
              <wp:posOffset>4465955</wp:posOffset>
            </wp:positionH>
            <wp:positionV relativeFrom="paragraph">
              <wp:posOffset>0</wp:posOffset>
            </wp:positionV>
            <wp:extent cx="1087120" cy="784543"/>
            <wp:effectExtent l="0" t="0" r="0" b="0"/>
            <wp:wrapThrough wrapText="bothSides">
              <wp:wrapPolygon edited="0">
                <wp:start x="0" y="0"/>
                <wp:lineTo x="0" y="20988"/>
                <wp:lineTo x="21196" y="20988"/>
                <wp:lineTo x="21196" y="0"/>
                <wp:lineTo x="0" y="0"/>
              </wp:wrapPolygon>
            </wp:wrapThrough>
            <wp:docPr id="1728053860" name="Bilde 1" descr="Et bilde som inneholder Grafikk, Font, gul, grafisk design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053860" name="Bilde 1" descr="Et bilde som inneholder Grafikk, Font, gul, grafisk design&#10;&#10;KI-generert innhold kan være feil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20" cy="784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3C3E" w:rsidRPr="007B3C3E">
        <w:rPr>
          <w:rFonts w:asciiTheme="majorHAnsi" w:hAnsiTheme="majorHAnsi"/>
          <w:b/>
          <w:bCs/>
          <w:noProof/>
          <w:sz w:val="40"/>
          <w:szCs w:val="40"/>
        </w:rPr>
        <w:t>VIRKSOMHETSPLAN 2025</w:t>
      </w:r>
    </w:p>
    <w:p w14:paraId="1F47129D" w14:textId="77777777" w:rsidR="007B3C3E" w:rsidRPr="007B3C3E" w:rsidRDefault="007B3C3E" w:rsidP="007B3C3E">
      <w:pPr>
        <w:spacing w:after="0"/>
        <w:jc w:val="center"/>
        <w:rPr>
          <w:rFonts w:asciiTheme="majorHAnsi" w:hAnsiTheme="majorHAnsi"/>
          <w:b/>
          <w:bCs/>
          <w:sz w:val="40"/>
          <w:szCs w:val="40"/>
        </w:rPr>
      </w:pPr>
      <w:r w:rsidRPr="007B3C3E">
        <w:rPr>
          <w:rFonts w:asciiTheme="majorHAnsi" w:hAnsiTheme="majorHAnsi"/>
          <w:b/>
          <w:bCs/>
          <w:noProof/>
          <w:sz w:val="40"/>
          <w:szCs w:val="40"/>
        </w:rPr>
        <w:t>Innlandet KrF</w:t>
      </w:r>
    </w:p>
    <w:p w14:paraId="04A1E363" w14:textId="77777777" w:rsidR="007B3C3E" w:rsidRPr="007B3C3E" w:rsidRDefault="007B3C3E" w:rsidP="007B3C3E">
      <w:pPr>
        <w:rPr>
          <w:rFonts w:asciiTheme="majorHAnsi" w:hAnsiTheme="majorHAnsi"/>
          <w:sz w:val="22"/>
        </w:rPr>
      </w:pPr>
    </w:p>
    <w:tbl>
      <w:tblPr>
        <w:tblStyle w:val="Tabellrutenett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05"/>
        <w:gridCol w:w="4753"/>
        <w:gridCol w:w="2126"/>
      </w:tblGrid>
      <w:tr w:rsidR="00700407" w:rsidRPr="007B3C3E" w14:paraId="43310EAC" w14:textId="77777777" w:rsidTr="00700407">
        <w:trPr>
          <w:trHeight w:val="504"/>
        </w:trPr>
        <w:tc>
          <w:tcPr>
            <w:tcW w:w="1905" w:type="dxa"/>
            <w:shd w:val="clear" w:color="auto" w:fill="FFFFFF" w:themeFill="background1"/>
          </w:tcPr>
          <w:p w14:paraId="519CF1FB" w14:textId="6ECE4D09" w:rsidR="00700407" w:rsidRPr="007B3C3E" w:rsidRDefault="00700407" w:rsidP="007B3C3E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7B3C3E">
              <w:rPr>
                <w:rFonts w:asciiTheme="majorHAnsi" w:hAnsiTheme="majorHAnsi"/>
                <w:b/>
                <w:bCs/>
                <w:sz w:val="22"/>
              </w:rPr>
              <w:t xml:space="preserve">Målsetninger: </w:t>
            </w:r>
          </w:p>
        </w:tc>
        <w:tc>
          <w:tcPr>
            <w:tcW w:w="4753" w:type="dxa"/>
            <w:shd w:val="clear" w:color="auto" w:fill="FFFFFF" w:themeFill="background1"/>
          </w:tcPr>
          <w:p w14:paraId="0CFBF9B0" w14:textId="3F6D65C5" w:rsidR="00700407" w:rsidRPr="007B3C3E" w:rsidRDefault="00700407" w:rsidP="007B3C3E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7B3C3E">
              <w:rPr>
                <w:rFonts w:asciiTheme="majorHAnsi" w:hAnsiTheme="majorHAnsi"/>
                <w:b/>
                <w:bCs/>
                <w:sz w:val="22"/>
              </w:rPr>
              <w:t xml:space="preserve">Hvilke tiltak skal vi gjøre for å nå målet: </w:t>
            </w:r>
          </w:p>
        </w:tc>
        <w:tc>
          <w:tcPr>
            <w:tcW w:w="2126" w:type="dxa"/>
            <w:shd w:val="clear" w:color="auto" w:fill="FFFFFF" w:themeFill="background1"/>
          </w:tcPr>
          <w:p w14:paraId="39A67DB3" w14:textId="56F889D8" w:rsidR="00700407" w:rsidRPr="007B3C3E" w:rsidRDefault="00700407" w:rsidP="007B3C3E">
            <w:pPr>
              <w:rPr>
                <w:rFonts w:asciiTheme="majorHAnsi" w:hAnsiTheme="majorHAnsi"/>
                <w:b/>
                <w:bCs/>
                <w:sz w:val="22"/>
              </w:rPr>
            </w:pPr>
            <w:r w:rsidRPr="007B3C3E">
              <w:rPr>
                <w:rFonts w:asciiTheme="majorHAnsi" w:hAnsiTheme="majorHAnsi"/>
                <w:b/>
                <w:bCs/>
                <w:sz w:val="22"/>
              </w:rPr>
              <w:t xml:space="preserve">Hvem er ansvarlig for at tiltakene blir gjort: </w:t>
            </w:r>
          </w:p>
        </w:tc>
      </w:tr>
      <w:tr w:rsidR="00700407" w:rsidRPr="007B3C3E" w14:paraId="7F2D4830" w14:textId="77777777" w:rsidTr="00700407">
        <w:trPr>
          <w:trHeight w:val="4639"/>
        </w:trPr>
        <w:tc>
          <w:tcPr>
            <w:tcW w:w="1905" w:type="dxa"/>
            <w:shd w:val="clear" w:color="auto" w:fill="FFFFFF" w:themeFill="background1"/>
          </w:tcPr>
          <w:p w14:paraId="4C0CC3BC" w14:textId="73FED0AE" w:rsidR="00700407" w:rsidRPr="007B3C3E" w:rsidRDefault="00700407" w:rsidP="007B3C3E">
            <w:pPr>
              <w:spacing w:after="178" w:line="256" w:lineRule="auto"/>
              <w:jc w:val="center"/>
              <w:rPr>
                <w:rFonts w:asciiTheme="majorHAnsi" w:eastAsia="Arial" w:hAnsiTheme="majorHAnsi" w:cs="Arial"/>
                <w:b/>
                <w:bCs/>
                <w:color w:val="000000"/>
                <w:sz w:val="22"/>
                <w:szCs w:val="22"/>
                <w:lang w:eastAsia="nb-NO"/>
              </w:rPr>
            </w:pPr>
            <w:r w:rsidRPr="007B3C3E">
              <w:rPr>
                <w:rFonts w:asciiTheme="majorHAnsi" w:hAnsiTheme="majorHAnsi"/>
                <w:b/>
                <w:bCs/>
                <w:sz w:val="22"/>
                <w:szCs w:val="22"/>
              </w:rPr>
              <w:t>Mål 1:</w:t>
            </w:r>
          </w:p>
          <w:p w14:paraId="39A2B784" w14:textId="1C50A17E" w:rsidR="00700407" w:rsidRPr="007B3C3E" w:rsidRDefault="00700407" w:rsidP="007B3C3E">
            <w:pPr>
              <w:spacing w:after="169" w:line="264" w:lineRule="auto"/>
              <w:jc w:val="center"/>
              <w:rPr>
                <w:rFonts w:asciiTheme="majorHAnsi" w:eastAsia="Arial" w:hAnsiTheme="majorHAnsi" w:cs="Arial"/>
                <w:color w:val="000000"/>
                <w:sz w:val="22"/>
                <w:szCs w:val="22"/>
                <w:lang w:eastAsia="nb-NO"/>
              </w:rPr>
            </w:pPr>
            <w:r w:rsidRPr="007B3C3E">
              <w:rPr>
                <w:rFonts w:asciiTheme="majorHAnsi" w:eastAsia="Arial" w:hAnsiTheme="majorHAnsi" w:cs="Arial"/>
                <w:color w:val="000000"/>
                <w:sz w:val="22"/>
                <w:szCs w:val="22"/>
                <w:lang w:eastAsia="nb-NO"/>
              </w:rPr>
              <w:t xml:space="preserve">Det oppleves aktuelt for velgere å stemme </w:t>
            </w:r>
            <w:proofErr w:type="spellStart"/>
            <w:r w:rsidRPr="007B3C3E">
              <w:rPr>
                <w:rFonts w:asciiTheme="majorHAnsi" w:eastAsia="Arial" w:hAnsiTheme="majorHAnsi" w:cs="Arial"/>
                <w:color w:val="000000"/>
                <w:sz w:val="22"/>
                <w:szCs w:val="22"/>
                <w:lang w:eastAsia="nb-NO"/>
              </w:rPr>
              <w:t>KrF.</w:t>
            </w:r>
            <w:proofErr w:type="spellEnd"/>
          </w:p>
          <w:p w14:paraId="32672483" w14:textId="77777777" w:rsidR="00700407" w:rsidRPr="007B3C3E" w:rsidRDefault="00700407" w:rsidP="007B3C3E">
            <w:pPr>
              <w:spacing w:after="100" w:afterAutospacing="1"/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:lang w:eastAsia="nb-NO"/>
                <w14:ligatures w14:val="none"/>
              </w:rPr>
            </w:pPr>
          </w:p>
        </w:tc>
        <w:tc>
          <w:tcPr>
            <w:tcW w:w="4753" w:type="dxa"/>
            <w:shd w:val="clear" w:color="auto" w:fill="FFFFFF" w:themeFill="background1"/>
          </w:tcPr>
          <w:p w14:paraId="25569E43" w14:textId="5931AC56" w:rsidR="00F43C08" w:rsidRPr="007B3C3E" w:rsidRDefault="00700407" w:rsidP="00F43C08">
            <w:pPr>
              <w:numPr>
                <w:ilvl w:val="0"/>
                <w:numId w:val="2"/>
              </w:numPr>
              <w:spacing w:before="100" w:beforeAutospacing="1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KrFs oppslutning i Innlandet</w:t>
            </w:r>
            <w:r w:rsidR="00F43C0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under Stortingsvalget 2025</w:t>
            </w: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skal</w:t>
            </w:r>
            <w:r w:rsidR="00F43C08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økes fra resultatet vårt i 2021, som var 1,6% i begge valgkretser. </w:t>
            </w:r>
          </w:p>
          <w:p w14:paraId="39F07C19" w14:textId="13DC1C49" w:rsidR="00700407" w:rsidRPr="007B3C3E" w:rsidRDefault="00700407" w:rsidP="007B3C3E">
            <w:pPr>
              <w:numPr>
                <w:ilvl w:val="0"/>
                <w:numId w:val="2"/>
              </w:numPr>
              <w:spacing w:before="100" w:beforeAutospacing="1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7B3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Innlandet gjennom:</w:t>
            </w:r>
          </w:p>
          <w:p w14:paraId="59D5A1FF" w14:textId="77777777" w:rsidR="00700407" w:rsidRPr="007B3C3E" w:rsidRDefault="00700407" w:rsidP="007B3C3E">
            <w:pPr>
              <w:numPr>
                <w:ilvl w:val="1"/>
                <w:numId w:val="2"/>
              </w:numPr>
              <w:spacing w:before="100" w:beforeAutospacing="1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7B3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Kommunikasjon av konkrete saker fremover mot Stortingsvalget</w:t>
            </w:r>
          </w:p>
          <w:p w14:paraId="73B4A872" w14:textId="55ABC08C" w:rsidR="00700407" w:rsidRPr="007B3C3E" w:rsidRDefault="00700407" w:rsidP="007B3C3E">
            <w:pPr>
              <w:numPr>
                <w:ilvl w:val="1"/>
                <w:numId w:val="2"/>
              </w:numPr>
              <w:spacing w:before="100" w:beforeAutospacing="1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proofErr w:type="gramStart"/>
            <w:r w:rsidRPr="007B3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Fokus</w:t>
            </w:r>
            <w:proofErr w:type="gramEnd"/>
            <w:r w:rsidRPr="007B3C3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 på fire prioriterte områder: </w:t>
            </w:r>
            <w:r w:rsidRPr="007B3C3E">
              <w:rPr>
                <w:rFonts w:eastAsia="Arial" w:cs="Arial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 xml:space="preserve">familie og oppvekst, et sterkt helsevesen, </w:t>
            </w:r>
            <w:r>
              <w:rPr>
                <w:rFonts w:eastAsia="Arial" w:cs="Arial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trygghet i hverdagen og verdiskapning</w:t>
            </w:r>
            <w:r w:rsidRPr="007B3C3E">
              <w:rPr>
                <w:rFonts w:eastAsia="Arial" w:cs="Arial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  <w:t>.</w:t>
            </w:r>
          </w:p>
          <w:p w14:paraId="74AF246F" w14:textId="77777777" w:rsidR="00700407" w:rsidRPr="007B3C3E" w:rsidRDefault="00700407" w:rsidP="007B3C3E">
            <w:pPr>
              <w:numPr>
                <w:ilvl w:val="0"/>
                <w:numId w:val="2"/>
              </w:numPr>
              <w:rPr>
                <w:rFonts w:eastAsia="Arial" w:cs="Arial"/>
                <w:color w:val="000000"/>
                <w:sz w:val="22"/>
                <w:szCs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szCs w:val="22"/>
                <w:lang w:eastAsia="nb-NO"/>
              </w:rPr>
              <w:t xml:space="preserve">Spre informasjon om politiske gjennomslag på lokalt, regionalt og nasjonalt plan.  </w:t>
            </w:r>
          </w:p>
          <w:p w14:paraId="7E159C73" w14:textId="77777777" w:rsidR="00700407" w:rsidRPr="007B3C3E" w:rsidRDefault="00700407" w:rsidP="007B3C3E">
            <w:pPr>
              <w:numPr>
                <w:ilvl w:val="0"/>
                <w:numId w:val="2"/>
              </w:numPr>
              <w:rPr>
                <w:rFonts w:eastAsia="Arial" w:cs="Arial"/>
                <w:color w:val="000000"/>
                <w:sz w:val="22"/>
                <w:szCs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szCs w:val="22"/>
                <w:lang w:eastAsia="nb-NO"/>
              </w:rPr>
              <w:t>Være synlige i sosiale medier og i lokal presse, være aktive på FB og oppmuntre medlemmer til å følge, like og dele sidene våre.</w:t>
            </w:r>
          </w:p>
          <w:p w14:paraId="1E1FD7CC" w14:textId="77777777" w:rsidR="00700407" w:rsidRPr="007B3C3E" w:rsidRDefault="00700407" w:rsidP="007B3C3E">
            <w:pPr>
              <w:numPr>
                <w:ilvl w:val="0"/>
                <w:numId w:val="2"/>
              </w:numPr>
              <w:rPr>
                <w:rFonts w:eastAsia="Arial" w:cs="Arial"/>
                <w:color w:val="000000"/>
                <w:sz w:val="22"/>
                <w:szCs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szCs w:val="22"/>
                <w:lang w:eastAsia="nb-NO"/>
              </w:rPr>
              <w:t>Opprette en gruppe hvor vi deler relevante saker fra våre lokallag.</w:t>
            </w:r>
          </w:p>
          <w:p w14:paraId="46A675DD" w14:textId="77777777" w:rsidR="00700407" w:rsidRPr="007B3C3E" w:rsidRDefault="00700407" w:rsidP="007B3C3E">
            <w:pPr>
              <w:numPr>
                <w:ilvl w:val="0"/>
                <w:numId w:val="2"/>
              </w:numPr>
              <w:rPr>
                <w:rFonts w:eastAsia="Arial" w:cs="Arial"/>
                <w:color w:val="000000"/>
                <w:sz w:val="22"/>
                <w:szCs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szCs w:val="22"/>
                <w:lang w:eastAsia="nb-NO"/>
              </w:rPr>
              <w:t>Samarbeide med å løfte opp de politiske sakene fra fylkestinget.</w:t>
            </w:r>
          </w:p>
        </w:tc>
        <w:tc>
          <w:tcPr>
            <w:tcW w:w="2126" w:type="dxa"/>
            <w:shd w:val="clear" w:color="auto" w:fill="FFFFFF" w:themeFill="background1"/>
          </w:tcPr>
          <w:p w14:paraId="7B04876F" w14:textId="7EE30695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  <w:r w:rsidRPr="007B3C3E">
              <w:rPr>
                <w:rFonts w:asciiTheme="majorHAnsi" w:hAnsiTheme="majorHAnsi"/>
                <w:sz w:val="22"/>
              </w:rPr>
              <w:t>Styret</w:t>
            </w:r>
          </w:p>
          <w:p w14:paraId="77CC9998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  <w:r w:rsidRPr="007B3C3E">
              <w:rPr>
                <w:rFonts w:asciiTheme="majorHAnsi" w:hAnsiTheme="majorHAnsi"/>
                <w:sz w:val="22"/>
              </w:rPr>
              <w:t xml:space="preserve">og </w:t>
            </w:r>
            <w:proofErr w:type="spellStart"/>
            <w:r w:rsidRPr="007B3C3E">
              <w:rPr>
                <w:rFonts w:asciiTheme="majorHAnsi" w:hAnsiTheme="majorHAnsi"/>
                <w:sz w:val="22"/>
              </w:rPr>
              <w:t>organisasjonsutvikler</w:t>
            </w:r>
            <w:proofErr w:type="spellEnd"/>
          </w:p>
        </w:tc>
      </w:tr>
      <w:tr w:rsidR="00700407" w:rsidRPr="007B3C3E" w14:paraId="07BEB39D" w14:textId="77777777" w:rsidTr="00700407">
        <w:trPr>
          <w:trHeight w:val="3332"/>
        </w:trPr>
        <w:tc>
          <w:tcPr>
            <w:tcW w:w="1905" w:type="dxa"/>
            <w:shd w:val="clear" w:color="auto" w:fill="FFFFFF" w:themeFill="background1"/>
          </w:tcPr>
          <w:p w14:paraId="2A1D6D35" w14:textId="46EEAFD1" w:rsidR="00700407" w:rsidRDefault="00700407" w:rsidP="007B3C3E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:lang w:eastAsia="nb-NO"/>
                <w14:ligatures w14:val="none"/>
              </w:rPr>
            </w:pPr>
            <w:r w:rsidRPr="007B3C3E">
              <w:rPr>
                <w:rFonts w:asciiTheme="majorHAnsi" w:eastAsia="Times New Roman" w:hAnsiTheme="majorHAnsi" w:cs="Times New Roman"/>
                <w:b/>
                <w:bCs/>
                <w:kern w:val="0"/>
                <w:sz w:val="22"/>
                <w:szCs w:val="22"/>
                <w:lang w:eastAsia="nb-NO"/>
                <w14:ligatures w14:val="none"/>
              </w:rPr>
              <w:t>Mål 2:</w:t>
            </w:r>
          </w:p>
          <w:p w14:paraId="07374FE7" w14:textId="55B8B5A5" w:rsidR="00700407" w:rsidRPr="007B3C3E" w:rsidRDefault="00700407" w:rsidP="007B3C3E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:lang w:eastAsia="nb-NO"/>
                <w14:ligatures w14:val="none"/>
              </w:rPr>
            </w:pPr>
            <w:r w:rsidRPr="007B3C3E">
              <w:rPr>
                <w:rFonts w:asciiTheme="majorHAnsi" w:eastAsia="Times New Roman" w:hAnsiTheme="majorHAnsi" w:cs="Times New Roman"/>
                <w:kern w:val="0"/>
                <w:sz w:val="22"/>
                <w:szCs w:val="22"/>
                <w:lang w:eastAsia="nb-NO"/>
                <w14:ligatures w14:val="none"/>
              </w:rPr>
              <w:t>Innlandet KrF er en del av et parti i fornyelse</w:t>
            </w:r>
          </w:p>
          <w:p w14:paraId="73151CB9" w14:textId="76EA79D4" w:rsidR="00700407" w:rsidRPr="007B3C3E" w:rsidRDefault="00700407" w:rsidP="007B3C3E">
            <w:pPr>
              <w:contextualSpacing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53" w:type="dxa"/>
            <w:shd w:val="clear" w:color="auto" w:fill="FFFFFF" w:themeFill="background1"/>
          </w:tcPr>
          <w:p w14:paraId="0BFBCB56" w14:textId="77777777" w:rsidR="00700407" w:rsidRPr="007B3C3E" w:rsidRDefault="00700407" w:rsidP="007B3C3E">
            <w:pPr>
              <w:numPr>
                <w:ilvl w:val="0"/>
                <w:numId w:val="3"/>
              </w:numPr>
              <w:spacing w:after="117" w:line="264" w:lineRule="auto"/>
              <w:contextualSpacing/>
              <w:rPr>
                <w:rFonts w:eastAsia="Arial" w:cs="Arial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lang w:eastAsia="nb-NO"/>
              </w:rPr>
              <w:t xml:space="preserve">Tilby arrangement med relevant innhold og som åpner for økt engasjement.  </w:t>
            </w:r>
          </w:p>
          <w:p w14:paraId="55B46BE5" w14:textId="77777777" w:rsidR="00700407" w:rsidRPr="007B3C3E" w:rsidRDefault="00700407" w:rsidP="007B3C3E">
            <w:pPr>
              <w:numPr>
                <w:ilvl w:val="0"/>
                <w:numId w:val="3"/>
              </w:numPr>
              <w:spacing w:after="117" w:line="264" w:lineRule="auto"/>
              <w:contextualSpacing/>
              <w:rPr>
                <w:rFonts w:eastAsia="Arial" w:cs="Arial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lang w:eastAsia="nb-NO"/>
              </w:rPr>
              <w:t>Bygge flere politiske profiler som kan bidra til å styrke KrF i Innlandet ved å:</w:t>
            </w:r>
          </w:p>
          <w:p w14:paraId="059C1F3D" w14:textId="77777777" w:rsidR="00700407" w:rsidRPr="007B3C3E" w:rsidRDefault="00700407" w:rsidP="007B3C3E">
            <w:pPr>
              <w:numPr>
                <w:ilvl w:val="1"/>
                <w:numId w:val="3"/>
              </w:numPr>
              <w:spacing w:after="117" w:line="264" w:lineRule="auto"/>
              <w:contextualSpacing/>
              <w:rPr>
                <w:rFonts w:eastAsia="Arial" w:cs="Arial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lang w:eastAsia="nb-NO"/>
              </w:rPr>
              <w:t>Identifisere lokale profiler</w:t>
            </w:r>
          </w:p>
          <w:p w14:paraId="516721FA" w14:textId="77777777" w:rsidR="00700407" w:rsidRPr="007B3C3E" w:rsidRDefault="00700407" w:rsidP="007B3C3E">
            <w:pPr>
              <w:numPr>
                <w:ilvl w:val="1"/>
                <w:numId w:val="3"/>
              </w:numPr>
              <w:spacing w:after="117" w:line="264" w:lineRule="auto"/>
              <w:contextualSpacing/>
              <w:rPr>
                <w:rFonts w:eastAsia="Arial" w:cs="Arial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lang w:eastAsia="nb-NO"/>
              </w:rPr>
              <w:t>Skape synlighet og tillit gjennom strategisk kommunikasjon og deltakelse i lokalsamfunnet.</w:t>
            </w:r>
          </w:p>
          <w:p w14:paraId="7C8F6436" w14:textId="77777777" w:rsidR="00700407" w:rsidRPr="007B3C3E" w:rsidRDefault="00700407" w:rsidP="007B3C3E">
            <w:pPr>
              <w:numPr>
                <w:ilvl w:val="0"/>
                <w:numId w:val="3"/>
              </w:numPr>
              <w:spacing w:after="117" w:line="264" w:lineRule="auto"/>
              <w:contextualSpacing/>
              <w:rPr>
                <w:rFonts w:eastAsia="Arial" w:cs="Arial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lang w:eastAsia="nb-NO"/>
              </w:rPr>
              <w:t xml:space="preserve">Gjennomføre skolering for medlemmer, folkevalgte og tillitsvalgte med </w:t>
            </w:r>
            <w:proofErr w:type="gramStart"/>
            <w:r w:rsidRPr="007B3C3E">
              <w:rPr>
                <w:rFonts w:eastAsia="Arial" w:cs="Arial"/>
                <w:color w:val="000000"/>
                <w:sz w:val="22"/>
                <w:lang w:eastAsia="nb-NO"/>
              </w:rPr>
              <w:t>fokus</w:t>
            </w:r>
            <w:proofErr w:type="gramEnd"/>
            <w:r w:rsidRPr="007B3C3E">
              <w:rPr>
                <w:rFonts w:eastAsia="Arial" w:cs="Arial"/>
                <w:color w:val="000000"/>
                <w:sz w:val="22"/>
                <w:lang w:eastAsia="nb-NO"/>
              </w:rPr>
              <w:t xml:space="preserve"> på:</w:t>
            </w:r>
          </w:p>
          <w:p w14:paraId="24045724" w14:textId="77777777" w:rsidR="00700407" w:rsidRPr="007B3C3E" w:rsidRDefault="00700407" w:rsidP="007B3C3E">
            <w:pPr>
              <w:numPr>
                <w:ilvl w:val="1"/>
                <w:numId w:val="3"/>
              </w:numPr>
              <w:spacing w:after="117" w:line="264" w:lineRule="auto"/>
              <w:contextualSpacing/>
              <w:rPr>
                <w:rFonts w:eastAsia="Arial" w:cs="Arial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lang w:eastAsia="nb-NO"/>
              </w:rPr>
              <w:t>Verving</w:t>
            </w:r>
          </w:p>
          <w:p w14:paraId="558FCCBB" w14:textId="77777777" w:rsidR="00700407" w:rsidRPr="007B3C3E" w:rsidRDefault="00700407" w:rsidP="007B3C3E">
            <w:pPr>
              <w:numPr>
                <w:ilvl w:val="1"/>
                <w:numId w:val="3"/>
              </w:numPr>
              <w:spacing w:after="117" w:line="264" w:lineRule="auto"/>
              <w:contextualSpacing/>
              <w:rPr>
                <w:rFonts w:eastAsia="Arial" w:cs="Arial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lang w:eastAsia="nb-NO"/>
              </w:rPr>
              <w:t>Medlemspleie</w:t>
            </w:r>
          </w:p>
          <w:p w14:paraId="08ADF4CF" w14:textId="2E33AC16" w:rsidR="00700407" w:rsidRPr="007B3C3E" w:rsidRDefault="00700407" w:rsidP="007B3C3E">
            <w:pPr>
              <w:numPr>
                <w:ilvl w:val="1"/>
                <w:numId w:val="3"/>
              </w:numPr>
              <w:spacing w:after="117" w:line="264" w:lineRule="auto"/>
              <w:contextualSpacing/>
              <w:rPr>
                <w:rFonts w:eastAsia="Arial" w:cs="Arial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lang w:eastAsia="nb-NO"/>
              </w:rPr>
              <w:t>Styreorganiserin</w:t>
            </w:r>
            <w:r>
              <w:rPr>
                <w:rFonts w:eastAsia="Arial" w:cs="Arial"/>
                <w:color w:val="000000"/>
                <w:sz w:val="22"/>
                <w:lang w:eastAsia="nb-NO"/>
              </w:rPr>
              <w:t>g</w:t>
            </w:r>
          </w:p>
        </w:tc>
        <w:tc>
          <w:tcPr>
            <w:tcW w:w="2126" w:type="dxa"/>
            <w:shd w:val="clear" w:color="auto" w:fill="FFFFFF" w:themeFill="background1"/>
          </w:tcPr>
          <w:p w14:paraId="149558A2" w14:textId="367ED379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  <w:r w:rsidRPr="007B3C3E">
              <w:rPr>
                <w:rFonts w:asciiTheme="majorHAnsi" w:hAnsiTheme="majorHAnsi"/>
                <w:sz w:val="22"/>
              </w:rPr>
              <w:t>Styret</w:t>
            </w:r>
          </w:p>
          <w:p w14:paraId="4075F181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  <w:r w:rsidRPr="007B3C3E">
              <w:rPr>
                <w:rFonts w:asciiTheme="majorHAnsi" w:hAnsiTheme="majorHAnsi"/>
                <w:sz w:val="22"/>
              </w:rPr>
              <w:t xml:space="preserve">og </w:t>
            </w:r>
            <w:proofErr w:type="spellStart"/>
            <w:r w:rsidRPr="007B3C3E">
              <w:rPr>
                <w:rFonts w:asciiTheme="majorHAnsi" w:hAnsiTheme="majorHAnsi"/>
                <w:sz w:val="22"/>
              </w:rPr>
              <w:t>organisasjonsutvikler</w:t>
            </w:r>
            <w:proofErr w:type="spellEnd"/>
          </w:p>
        </w:tc>
      </w:tr>
      <w:tr w:rsidR="00700407" w:rsidRPr="007B3C3E" w14:paraId="6813F949" w14:textId="77777777" w:rsidTr="00700407">
        <w:trPr>
          <w:trHeight w:val="821"/>
        </w:trPr>
        <w:tc>
          <w:tcPr>
            <w:tcW w:w="1905" w:type="dxa"/>
            <w:shd w:val="clear" w:color="auto" w:fill="FFFFFF" w:themeFill="background1"/>
          </w:tcPr>
          <w:p w14:paraId="3E63F497" w14:textId="77777777" w:rsidR="00700407" w:rsidRDefault="00700407" w:rsidP="007B3C3E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7B3C3E">
              <w:rPr>
                <w:rFonts w:asciiTheme="majorHAnsi" w:hAnsiTheme="majorHAnsi"/>
                <w:b/>
                <w:bCs/>
                <w:sz w:val="22"/>
              </w:rPr>
              <w:t>Mål 3:</w:t>
            </w:r>
          </w:p>
          <w:p w14:paraId="40B5B038" w14:textId="5B4165C7" w:rsidR="00700407" w:rsidRPr="007B3C3E" w:rsidRDefault="00700407" w:rsidP="007B3C3E">
            <w:pPr>
              <w:jc w:val="center"/>
              <w:rPr>
                <w:rFonts w:asciiTheme="majorHAnsi" w:hAnsiTheme="majorHAnsi"/>
                <w:sz w:val="22"/>
              </w:rPr>
            </w:pPr>
            <w:r w:rsidRPr="007B3C3E">
              <w:rPr>
                <w:rFonts w:asciiTheme="majorHAnsi" w:hAnsiTheme="majorHAnsi"/>
                <w:sz w:val="22"/>
              </w:rPr>
              <w:t>Innlandet KrF har 668 medlemmer ved årets slutt</w:t>
            </w:r>
          </w:p>
        </w:tc>
        <w:tc>
          <w:tcPr>
            <w:tcW w:w="4753" w:type="dxa"/>
            <w:shd w:val="clear" w:color="auto" w:fill="FFFFFF" w:themeFill="background1"/>
          </w:tcPr>
          <w:p w14:paraId="15361CCD" w14:textId="77777777" w:rsidR="00700407" w:rsidRPr="007B3C3E" w:rsidRDefault="00700407" w:rsidP="007B3C3E">
            <w:pPr>
              <w:rPr>
                <w:b/>
                <w:bCs/>
                <w:sz w:val="22"/>
              </w:rPr>
            </w:pPr>
            <w:r w:rsidRPr="007B3C3E">
              <w:rPr>
                <w:b/>
                <w:bCs/>
                <w:sz w:val="22"/>
              </w:rPr>
              <w:t>Verving</w:t>
            </w:r>
          </w:p>
          <w:p w14:paraId="57FBB0C0" w14:textId="77777777" w:rsidR="00700407" w:rsidRPr="007B3C3E" w:rsidRDefault="00700407" w:rsidP="007B3C3E">
            <w:pPr>
              <w:numPr>
                <w:ilvl w:val="0"/>
                <w:numId w:val="4"/>
              </w:numPr>
              <w:ind w:left="360"/>
              <w:contextualSpacing/>
              <w:rPr>
                <w:sz w:val="22"/>
              </w:rPr>
            </w:pPr>
            <w:r w:rsidRPr="007B3C3E">
              <w:rPr>
                <w:sz w:val="22"/>
              </w:rPr>
              <w:t>Verve 145 nye medlemmer i 2025</w:t>
            </w:r>
          </w:p>
          <w:p w14:paraId="6DB88C24" w14:textId="77777777" w:rsidR="00700407" w:rsidRPr="007B3C3E" w:rsidRDefault="00700407" w:rsidP="007B3C3E">
            <w:pPr>
              <w:numPr>
                <w:ilvl w:val="0"/>
                <w:numId w:val="4"/>
              </w:numPr>
              <w:ind w:left="360"/>
              <w:contextualSpacing/>
              <w:rPr>
                <w:sz w:val="22"/>
              </w:rPr>
            </w:pPr>
            <w:r w:rsidRPr="007B3C3E">
              <w:rPr>
                <w:sz w:val="22"/>
              </w:rPr>
              <w:t>Hvert lokallag skal sette seg mål for medlemsverving de neste 3 årene.</w:t>
            </w:r>
          </w:p>
          <w:p w14:paraId="5BE52B7A" w14:textId="77777777" w:rsidR="00700407" w:rsidRPr="007B3C3E" w:rsidRDefault="00700407" w:rsidP="007B3C3E">
            <w:pPr>
              <w:numPr>
                <w:ilvl w:val="0"/>
                <w:numId w:val="4"/>
              </w:numPr>
              <w:ind w:left="360"/>
              <w:contextualSpacing/>
              <w:rPr>
                <w:sz w:val="22"/>
              </w:rPr>
            </w:pPr>
            <w:r w:rsidRPr="007B3C3E">
              <w:rPr>
                <w:sz w:val="22"/>
              </w:rPr>
              <w:t>Gjennomføre skolering på lokallagsnivå rundt verving og rekruttering.</w:t>
            </w:r>
          </w:p>
          <w:p w14:paraId="01C1BE77" w14:textId="77777777" w:rsidR="00700407" w:rsidRPr="007B3C3E" w:rsidRDefault="00700407" w:rsidP="007B3C3E">
            <w:pPr>
              <w:numPr>
                <w:ilvl w:val="0"/>
                <w:numId w:val="4"/>
              </w:numPr>
              <w:ind w:left="360"/>
              <w:contextualSpacing/>
              <w:rPr>
                <w:sz w:val="22"/>
              </w:rPr>
            </w:pPr>
            <w:r w:rsidRPr="007B3C3E">
              <w:rPr>
                <w:sz w:val="22"/>
              </w:rPr>
              <w:lastRenderedPageBreak/>
              <w:t>Utvikle en enklere prosess for verving, med muligheter for både digital og fysisk innmelding. Veien til hjelp skal være kort.</w:t>
            </w:r>
          </w:p>
          <w:p w14:paraId="00B4983A" w14:textId="77777777" w:rsidR="00700407" w:rsidRPr="007B3C3E" w:rsidRDefault="00700407" w:rsidP="007B3C3E">
            <w:pPr>
              <w:rPr>
                <w:b/>
                <w:bCs/>
                <w:sz w:val="22"/>
              </w:rPr>
            </w:pPr>
            <w:r w:rsidRPr="007B3C3E">
              <w:rPr>
                <w:b/>
                <w:bCs/>
                <w:sz w:val="22"/>
              </w:rPr>
              <w:t>Aktiv medlemspleie</w:t>
            </w:r>
          </w:p>
          <w:p w14:paraId="2B409701" w14:textId="77777777" w:rsidR="00700407" w:rsidRPr="007B3C3E" w:rsidRDefault="00700407" w:rsidP="007B3C3E">
            <w:pPr>
              <w:numPr>
                <w:ilvl w:val="0"/>
                <w:numId w:val="5"/>
              </w:numPr>
              <w:contextualSpacing/>
              <w:rPr>
                <w:sz w:val="22"/>
              </w:rPr>
            </w:pPr>
            <w:r w:rsidRPr="007B3C3E">
              <w:rPr>
                <w:sz w:val="22"/>
              </w:rPr>
              <w:t>Utvikle en metode for medlemspleie som kan passe lokallagene våre.</w:t>
            </w:r>
          </w:p>
          <w:p w14:paraId="67EDD919" w14:textId="77777777" w:rsidR="00700407" w:rsidRPr="007B3C3E" w:rsidRDefault="00700407" w:rsidP="007B3C3E">
            <w:pPr>
              <w:numPr>
                <w:ilvl w:val="0"/>
                <w:numId w:val="5"/>
              </w:numPr>
              <w:contextualSpacing/>
              <w:rPr>
                <w:sz w:val="22"/>
              </w:rPr>
            </w:pPr>
            <w:r w:rsidRPr="007B3C3E">
              <w:rPr>
                <w:sz w:val="22"/>
              </w:rPr>
              <w:t>Ha meningsfull kontakt med medlemmene våre ved å ta i bruk ulike metoder:</w:t>
            </w:r>
          </w:p>
          <w:p w14:paraId="2AAE75AE" w14:textId="77777777" w:rsidR="00700407" w:rsidRPr="007B3C3E" w:rsidRDefault="00700407" w:rsidP="007B3C3E">
            <w:pPr>
              <w:numPr>
                <w:ilvl w:val="1"/>
                <w:numId w:val="5"/>
              </w:numPr>
              <w:contextualSpacing/>
              <w:rPr>
                <w:sz w:val="22"/>
              </w:rPr>
            </w:pPr>
            <w:r w:rsidRPr="007B3C3E">
              <w:rPr>
                <w:sz w:val="22"/>
              </w:rPr>
              <w:t>Ringerunder i lokallagene</w:t>
            </w:r>
          </w:p>
          <w:p w14:paraId="01E54B10" w14:textId="77777777" w:rsidR="00700407" w:rsidRPr="007B3C3E" w:rsidRDefault="00700407" w:rsidP="007B3C3E">
            <w:pPr>
              <w:numPr>
                <w:ilvl w:val="1"/>
                <w:numId w:val="5"/>
              </w:numPr>
              <w:contextualSpacing/>
              <w:rPr>
                <w:sz w:val="22"/>
              </w:rPr>
            </w:pPr>
            <w:r w:rsidRPr="007B3C3E">
              <w:rPr>
                <w:sz w:val="22"/>
              </w:rPr>
              <w:t>Sende ut målbevisste brev</w:t>
            </w:r>
          </w:p>
          <w:p w14:paraId="547D56CA" w14:textId="77777777" w:rsidR="00700407" w:rsidRPr="007B3C3E" w:rsidRDefault="00700407" w:rsidP="007B3C3E">
            <w:pPr>
              <w:numPr>
                <w:ilvl w:val="1"/>
                <w:numId w:val="5"/>
              </w:numPr>
              <w:contextualSpacing/>
              <w:rPr>
                <w:sz w:val="22"/>
              </w:rPr>
            </w:pPr>
            <w:r w:rsidRPr="007B3C3E">
              <w:rPr>
                <w:sz w:val="22"/>
              </w:rPr>
              <w:t>Reise på lokale sammenkomster</w:t>
            </w:r>
          </w:p>
          <w:p w14:paraId="67776324" w14:textId="77777777" w:rsidR="00700407" w:rsidRPr="007B3C3E" w:rsidRDefault="00700407" w:rsidP="007B3C3E">
            <w:pPr>
              <w:numPr>
                <w:ilvl w:val="0"/>
                <w:numId w:val="5"/>
              </w:numPr>
              <w:contextualSpacing/>
              <w:rPr>
                <w:rFonts w:asciiTheme="majorHAnsi" w:hAnsiTheme="majorHAnsi"/>
                <w:sz w:val="22"/>
              </w:rPr>
            </w:pPr>
            <w:r w:rsidRPr="007B3C3E">
              <w:rPr>
                <w:sz w:val="22"/>
              </w:rPr>
              <w:t>Kontinuerlig ha kontakt med direktemedlemmer gjennom ringerunde</w:t>
            </w:r>
          </w:p>
        </w:tc>
        <w:tc>
          <w:tcPr>
            <w:tcW w:w="2126" w:type="dxa"/>
            <w:shd w:val="clear" w:color="auto" w:fill="FFFFFF" w:themeFill="background1"/>
          </w:tcPr>
          <w:p w14:paraId="6A23522A" w14:textId="7790EFAF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  <w:r w:rsidRPr="007B3C3E">
              <w:rPr>
                <w:rFonts w:asciiTheme="majorHAnsi" w:hAnsiTheme="majorHAnsi"/>
                <w:sz w:val="22"/>
              </w:rPr>
              <w:lastRenderedPageBreak/>
              <w:t>Styret og lokallagslederne</w:t>
            </w:r>
          </w:p>
        </w:tc>
      </w:tr>
      <w:tr w:rsidR="00700407" w:rsidRPr="007B3C3E" w14:paraId="495E5311" w14:textId="77777777" w:rsidTr="00700407">
        <w:trPr>
          <w:trHeight w:val="50"/>
        </w:trPr>
        <w:tc>
          <w:tcPr>
            <w:tcW w:w="1905" w:type="dxa"/>
            <w:shd w:val="clear" w:color="auto" w:fill="FFFFFF" w:themeFill="background1"/>
          </w:tcPr>
          <w:p w14:paraId="662E2B21" w14:textId="6FD9CF91" w:rsidR="00700407" w:rsidRDefault="00700407" w:rsidP="007B3C3E">
            <w:pPr>
              <w:jc w:val="center"/>
              <w:rPr>
                <w:rFonts w:asciiTheme="majorHAnsi" w:hAnsiTheme="majorHAnsi"/>
                <w:b/>
                <w:bCs/>
                <w:sz w:val="22"/>
              </w:rPr>
            </w:pPr>
            <w:r w:rsidRPr="007B3C3E">
              <w:rPr>
                <w:rFonts w:asciiTheme="majorHAnsi" w:hAnsiTheme="majorHAnsi"/>
                <w:b/>
                <w:bCs/>
                <w:sz w:val="22"/>
              </w:rPr>
              <w:t>Mål 4:</w:t>
            </w:r>
          </w:p>
          <w:p w14:paraId="7BC0E1CB" w14:textId="77777777" w:rsidR="00700407" w:rsidRDefault="00700407" w:rsidP="007B3C3E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614F522A" w14:textId="14397818" w:rsidR="00700407" w:rsidRPr="007B3C3E" w:rsidRDefault="00700407" w:rsidP="007B3C3E">
            <w:pPr>
              <w:jc w:val="center"/>
              <w:rPr>
                <w:rFonts w:asciiTheme="majorHAnsi" w:hAnsiTheme="majorHAnsi"/>
                <w:sz w:val="22"/>
              </w:rPr>
            </w:pPr>
            <w:r w:rsidRPr="007B3C3E">
              <w:rPr>
                <w:rFonts w:asciiTheme="majorHAnsi" w:hAnsiTheme="majorHAnsi"/>
                <w:sz w:val="22"/>
              </w:rPr>
              <w:t xml:space="preserve">Innlandet KrF har et godt samarbeid med lokallag, </w:t>
            </w:r>
            <w:proofErr w:type="spellStart"/>
            <w:r w:rsidRPr="007B3C3E">
              <w:rPr>
                <w:rFonts w:asciiTheme="majorHAnsi" w:hAnsiTheme="majorHAnsi"/>
                <w:sz w:val="22"/>
              </w:rPr>
              <w:t>KrFU</w:t>
            </w:r>
            <w:proofErr w:type="spellEnd"/>
            <w:r w:rsidRPr="007B3C3E">
              <w:rPr>
                <w:rFonts w:asciiTheme="majorHAnsi" w:hAnsiTheme="majorHAnsi"/>
                <w:sz w:val="22"/>
              </w:rPr>
              <w:t xml:space="preserve"> og </w:t>
            </w:r>
            <w:proofErr w:type="spellStart"/>
            <w:r w:rsidRPr="007B3C3E">
              <w:rPr>
                <w:rFonts w:asciiTheme="majorHAnsi" w:hAnsiTheme="majorHAnsi"/>
                <w:sz w:val="22"/>
              </w:rPr>
              <w:t>KrFK</w:t>
            </w:r>
            <w:proofErr w:type="spellEnd"/>
            <w:r w:rsidRPr="007B3C3E">
              <w:rPr>
                <w:rFonts w:asciiTheme="majorHAnsi" w:hAnsiTheme="majorHAnsi"/>
                <w:sz w:val="22"/>
              </w:rPr>
              <w:t>, med tanke på videreutvikling</w:t>
            </w:r>
          </w:p>
          <w:p w14:paraId="3B0FFDA2" w14:textId="0BB87ACC" w:rsidR="00700407" w:rsidRPr="007B3C3E" w:rsidRDefault="00700407" w:rsidP="007B3C3E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6F820AA9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6ADFFB4A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2DB83680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0F0FA6A4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6678A8C2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3DEF09BF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1655B41D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70EB7A33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14BBE32D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0706F783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268E3509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</w:tc>
        <w:tc>
          <w:tcPr>
            <w:tcW w:w="4753" w:type="dxa"/>
            <w:shd w:val="clear" w:color="auto" w:fill="FFFFFF" w:themeFill="background1"/>
          </w:tcPr>
          <w:p w14:paraId="38954EF2" w14:textId="77777777" w:rsidR="00700407" w:rsidRPr="007B3C3E" w:rsidRDefault="00700407" w:rsidP="007B3C3E">
            <w:pPr>
              <w:numPr>
                <w:ilvl w:val="0"/>
                <w:numId w:val="6"/>
              </w:numPr>
              <w:ind w:left="360"/>
              <w:contextualSpacing/>
              <w:rPr>
                <w:rFonts w:eastAsia="Arial" w:cs="Calibri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>Kontinuerlig være en støttespiller for de 22 lokallagene</w:t>
            </w:r>
          </w:p>
          <w:p w14:paraId="530267FD" w14:textId="77777777" w:rsidR="00700407" w:rsidRPr="007B3C3E" w:rsidRDefault="00700407" w:rsidP="007B3C3E">
            <w:pPr>
              <w:rPr>
                <w:rFonts w:eastAsia="Arial" w:cs="Calibri"/>
                <w:b/>
                <w:bCs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b/>
                <w:bCs/>
                <w:color w:val="000000"/>
                <w:sz w:val="22"/>
                <w:lang w:eastAsia="nb-NO"/>
              </w:rPr>
              <w:t>Kontakt</w:t>
            </w:r>
          </w:p>
          <w:p w14:paraId="1E5C3917" w14:textId="77777777" w:rsidR="00700407" w:rsidRPr="007B3C3E" w:rsidRDefault="00700407" w:rsidP="007B3C3E">
            <w:pPr>
              <w:numPr>
                <w:ilvl w:val="0"/>
                <w:numId w:val="6"/>
              </w:numPr>
              <w:ind w:left="360"/>
              <w:rPr>
                <w:rFonts w:eastAsia="Arial" w:cs="Calibri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 xml:space="preserve">Gjennom «fadderordning» holder fylkesstyrets representanter kontakt med avtalte lokallag spesielt. </w:t>
            </w:r>
          </w:p>
          <w:p w14:paraId="5306FB93" w14:textId="77777777" w:rsidR="00700407" w:rsidRPr="007B3C3E" w:rsidRDefault="00700407" w:rsidP="007B3C3E">
            <w:pPr>
              <w:numPr>
                <w:ilvl w:val="0"/>
                <w:numId w:val="6"/>
              </w:numPr>
              <w:ind w:left="360"/>
              <w:rPr>
                <w:rFonts w:eastAsia="Arial" w:cs="Calibri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>Opprettholde jevnlige digitale møtepunkt for lokallagsledere.</w:t>
            </w:r>
          </w:p>
          <w:p w14:paraId="4DEE1689" w14:textId="77777777" w:rsidR="00700407" w:rsidRPr="007B3C3E" w:rsidRDefault="00700407" w:rsidP="007B3C3E">
            <w:pPr>
              <w:rPr>
                <w:rFonts w:eastAsia="Arial" w:cs="Calibri"/>
                <w:b/>
                <w:bCs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b/>
                <w:bCs/>
                <w:color w:val="000000"/>
                <w:sz w:val="22"/>
                <w:lang w:eastAsia="nb-NO"/>
              </w:rPr>
              <w:t>Utvikling</w:t>
            </w:r>
          </w:p>
          <w:p w14:paraId="41E36155" w14:textId="77777777" w:rsidR="00700407" w:rsidRPr="007B3C3E" w:rsidRDefault="00700407" w:rsidP="007B3C3E">
            <w:pPr>
              <w:numPr>
                <w:ilvl w:val="0"/>
                <w:numId w:val="6"/>
              </w:numPr>
              <w:ind w:left="360"/>
              <w:contextualSpacing/>
              <w:rPr>
                <w:rFonts w:eastAsia="Arial" w:cs="Arial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Arial"/>
                <w:color w:val="000000"/>
                <w:sz w:val="22"/>
                <w:lang w:eastAsia="nb-NO"/>
              </w:rPr>
              <w:t xml:space="preserve">Etablere et </w:t>
            </w:r>
            <w:r w:rsidRPr="007B3C3E">
              <w:rPr>
                <w:rFonts w:eastAsia="Arial" w:cs="Arial"/>
                <w:sz w:val="22"/>
                <w:lang w:eastAsia="nb-NO"/>
              </w:rPr>
              <w:t xml:space="preserve">kommunestyreforum for kommunestyrerepresentanter i Innlandet </w:t>
            </w:r>
            <w:proofErr w:type="spellStart"/>
            <w:r w:rsidRPr="007B3C3E">
              <w:rPr>
                <w:rFonts w:eastAsia="Arial" w:cs="Arial"/>
                <w:sz w:val="22"/>
                <w:lang w:eastAsia="nb-NO"/>
              </w:rPr>
              <w:t>KrF.</w:t>
            </w:r>
            <w:proofErr w:type="spellEnd"/>
            <w:r w:rsidRPr="007B3C3E">
              <w:rPr>
                <w:rFonts w:eastAsia="Arial" w:cs="Arial"/>
                <w:sz w:val="22"/>
                <w:lang w:eastAsia="nb-NO"/>
              </w:rPr>
              <w:t xml:space="preserve"> </w:t>
            </w:r>
          </w:p>
          <w:p w14:paraId="4B19D25E" w14:textId="77777777" w:rsidR="00700407" w:rsidRPr="007B3C3E" w:rsidRDefault="00700407" w:rsidP="007B3C3E">
            <w:pPr>
              <w:numPr>
                <w:ilvl w:val="0"/>
                <w:numId w:val="6"/>
              </w:numPr>
              <w:ind w:left="360"/>
              <w:rPr>
                <w:rFonts w:eastAsia="Arial" w:cs="Calibri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 xml:space="preserve">Støtte og bistå lokallag i ordinært styrearbeid. </w:t>
            </w:r>
          </w:p>
          <w:p w14:paraId="38A84DD8" w14:textId="77777777" w:rsidR="00700407" w:rsidRPr="007B3C3E" w:rsidRDefault="00700407" w:rsidP="007B3C3E">
            <w:pPr>
              <w:numPr>
                <w:ilvl w:val="0"/>
                <w:numId w:val="6"/>
              </w:numPr>
              <w:ind w:left="360"/>
              <w:contextualSpacing/>
              <w:rPr>
                <w:rFonts w:eastAsia="Arial" w:cs="Calibri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 xml:space="preserve">Vurdere muligheten for å bidra til å </w:t>
            </w:r>
            <w:proofErr w:type="spellStart"/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>restarte</w:t>
            </w:r>
            <w:proofErr w:type="spellEnd"/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 xml:space="preserve"> enkelte lokallag som har ligget i dvale en periode.</w:t>
            </w:r>
            <w:r w:rsidRPr="007B3C3E">
              <w:rPr>
                <w:rFonts w:eastAsia="Arial" w:cs="Calibri"/>
                <w:b/>
                <w:color w:val="000000"/>
                <w:sz w:val="22"/>
                <w:lang w:eastAsia="nb-NO"/>
              </w:rPr>
              <w:t xml:space="preserve"> </w:t>
            </w:r>
          </w:p>
          <w:p w14:paraId="2BBF2E50" w14:textId="77777777" w:rsidR="00700407" w:rsidRPr="007B3C3E" w:rsidRDefault="00700407" w:rsidP="007B3C3E">
            <w:pPr>
              <w:numPr>
                <w:ilvl w:val="0"/>
                <w:numId w:val="6"/>
              </w:numPr>
              <w:ind w:left="360"/>
              <w:contextualSpacing/>
              <w:rPr>
                <w:rFonts w:eastAsia="Arial" w:cs="Calibri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 xml:space="preserve">Være en støttespiller for </w:t>
            </w:r>
            <w:proofErr w:type="spellStart"/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>KrFU</w:t>
            </w:r>
            <w:proofErr w:type="spellEnd"/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 xml:space="preserve"> og stimulere </w:t>
            </w:r>
            <w:r w:rsidRPr="007B3C3E">
              <w:rPr>
                <w:rFonts w:eastAsia="Arial" w:cs="Calibri"/>
                <w:sz w:val="22"/>
                <w:lang w:eastAsia="nb-NO"/>
              </w:rPr>
              <w:t xml:space="preserve">videreutvikling av </w:t>
            </w:r>
            <w:proofErr w:type="spellStart"/>
            <w:r w:rsidRPr="007B3C3E">
              <w:rPr>
                <w:rFonts w:eastAsia="Arial" w:cs="Calibri"/>
                <w:sz w:val="22"/>
                <w:lang w:eastAsia="nb-NO"/>
              </w:rPr>
              <w:t>KrFUs</w:t>
            </w:r>
            <w:proofErr w:type="spellEnd"/>
            <w:r w:rsidRPr="007B3C3E">
              <w:rPr>
                <w:rFonts w:eastAsia="Arial" w:cs="Calibri"/>
                <w:sz w:val="22"/>
                <w:lang w:eastAsia="nb-NO"/>
              </w:rPr>
              <w:t xml:space="preserve"> fylkeslag</w:t>
            </w:r>
            <w:r w:rsidRPr="007B3C3E">
              <w:rPr>
                <w:rFonts w:eastAsia="Arial" w:cs="Calibri"/>
                <w:b/>
                <w:sz w:val="22"/>
                <w:lang w:eastAsia="nb-NO"/>
              </w:rPr>
              <w:t>.</w:t>
            </w:r>
          </w:p>
          <w:p w14:paraId="60607A8B" w14:textId="77777777" w:rsidR="00700407" w:rsidRPr="007B3C3E" w:rsidRDefault="00700407" w:rsidP="007B3C3E">
            <w:pPr>
              <w:rPr>
                <w:rFonts w:eastAsia="Arial" w:cs="Calibri"/>
                <w:b/>
                <w:bCs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b/>
                <w:bCs/>
                <w:color w:val="000000"/>
                <w:sz w:val="22"/>
                <w:lang w:eastAsia="nb-NO"/>
              </w:rPr>
              <w:t>Samarbeid</w:t>
            </w:r>
          </w:p>
          <w:p w14:paraId="704A0B46" w14:textId="77777777" w:rsidR="00700407" w:rsidRPr="007B3C3E" w:rsidRDefault="00700407" w:rsidP="007B3C3E">
            <w:pPr>
              <w:numPr>
                <w:ilvl w:val="0"/>
                <w:numId w:val="6"/>
              </w:numPr>
              <w:ind w:left="360"/>
              <w:contextualSpacing/>
              <w:rPr>
                <w:rFonts w:eastAsia="Arial" w:cs="Calibri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 xml:space="preserve">bidra til at lagene opprettholdes eller inngår et tjenlig samarbeid med andre lokallag. </w:t>
            </w:r>
          </w:p>
          <w:p w14:paraId="639F6208" w14:textId="77777777" w:rsidR="00700407" w:rsidRPr="007B3C3E" w:rsidRDefault="00700407" w:rsidP="007B3C3E">
            <w:pPr>
              <w:numPr>
                <w:ilvl w:val="0"/>
                <w:numId w:val="6"/>
              </w:numPr>
              <w:ind w:left="360"/>
              <w:contextualSpacing/>
              <w:rPr>
                <w:rFonts w:eastAsia="Arial" w:cs="Calibri"/>
                <w:bCs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bCs/>
                <w:sz w:val="22"/>
                <w:lang w:eastAsia="nb-NO"/>
              </w:rPr>
              <w:t xml:space="preserve">Være en samarbeidspartner for </w:t>
            </w:r>
            <w:proofErr w:type="spellStart"/>
            <w:r w:rsidRPr="007B3C3E">
              <w:rPr>
                <w:rFonts w:eastAsia="Arial" w:cs="Calibri"/>
                <w:bCs/>
                <w:sz w:val="22"/>
                <w:lang w:eastAsia="nb-NO"/>
              </w:rPr>
              <w:t>KrFK</w:t>
            </w:r>
            <w:proofErr w:type="spellEnd"/>
            <w:r w:rsidRPr="007B3C3E">
              <w:rPr>
                <w:rFonts w:eastAsia="Arial" w:cs="Calibri"/>
                <w:bCs/>
                <w:sz w:val="22"/>
                <w:lang w:eastAsia="nb-NO"/>
              </w:rPr>
              <w:t xml:space="preserve"> og </w:t>
            </w:r>
            <w:proofErr w:type="spellStart"/>
            <w:r w:rsidRPr="007B3C3E">
              <w:rPr>
                <w:rFonts w:eastAsia="Arial" w:cs="Calibri"/>
                <w:bCs/>
                <w:sz w:val="22"/>
                <w:lang w:eastAsia="nb-NO"/>
              </w:rPr>
              <w:t>KrFU</w:t>
            </w:r>
            <w:proofErr w:type="spellEnd"/>
          </w:p>
        </w:tc>
        <w:tc>
          <w:tcPr>
            <w:tcW w:w="2126" w:type="dxa"/>
            <w:shd w:val="clear" w:color="auto" w:fill="FFFFFF" w:themeFill="background1"/>
          </w:tcPr>
          <w:p w14:paraId="7480B26E" w14:textId="4DA61CE8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084A2AE3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  <w:r w:rsidRPr="007B3C3E">
              <w:rPr>
                <w:rFonts w:asciiTheme="majorHAnsi" w:hAnsiTheme="majorHAnsi"/>
                <w:sz w:val="22"/>
              </w:rPr>
              <w:t xml:space="preserve">Styret og </w:t>
            </w:r>
            <w:proofErr w:type="spellStart"/>
            <w:r w:rsidRPr="007B3C3E">
              <w:rPr>
                <w:rFonts w:asciiTheme="majorHAnsi" w:hAnsiTheme="majorHAnsi"/>
                <w:sz w:val="22"/>
              </w:rPr>
              <w:t>organisasjonsutvikler</w:t>
            </w:r>
            <w:proofErr w:type="spellEnd"/>
          </w:p>
          <w:p w14:paraId="205C02EF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04E954B5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06635AFB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2CA5FDA4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770047BA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60CCB1E4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27D15378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247BDBB1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3EA7D883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4829F0CE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0C07F92A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28EE6A12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5D67F5A6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7847DB96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77BFF41D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  <w:p w14:paraId="1A04E8A9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</w:tc>
      </w:tr>
      <w:tr w:rsidR="00700407" w:rsidRPr="007B3C3E" w14:paraId="1082F4AD" w14:textId="77777777" w:rsidTr="00700407">
        <w:trPr>
          <w:trHeight w:val="50"/>
        </w:trPr>
        <w:tc>
          <w:tcPr>
            <w:tcW w:w="1905" w:type="dxa"/>
            <w:shd w:val="clear" w:color="auto" w:fill="FFFFFF" w:themeFill="background1"/>
          </w:tcPr>
          <w:p w14:paraId="26ADE8B6" w14:textId="77777777" w:rsidR="00700407" w:rsidRDefault="00700407" w:rsidP="007B3C3E">
            <w:pPr>
              <w:jc w:val="center"/>
              <w:rPr>
                <w:rFonts w:asciiTheme="majorHAnsi" w:hAnsiTheme="majorHAnsi"/>
                <w:sz w:val="22"/>
              </w:rPr>
            </w:pPr>
            <w:r w:rsidRPr="007B3C3E">
              <w:rPr>
                <w:rFonts w:asciiTheme="majorHAnsi" w:hAnsiTheme="majorHAnsi"/>
                <w:b/>
                <w:bCs/>
                <w:sz w:val="22"/>
              </w:rPr>
              <w:t>Mål 5</w:t>
            </w:r>
            <w:r w:rsidRPr="007B3C3E">
              <w:rPr>
                <w:rFonts w:asciiTheme="majorHAnsi" w:hAnsiTheme="majorHAnsi"/>
                <w:sz w:val="22"/>
              </w:rPr>
              <w:t>:</w:t>
            </w:r>
          </w:p>
          <w:p w14:paraId="46B0C501" w14:textId="77777777" w:rsidR="00700407" w:rsidRDefault="00700407" w:rsidP="007B3C3E">
            <w:pPr>
              <w:jc w:val="center"/>
              <w:rPr>
                <w:rFonts w:asciiTheme="majorHAnsi" w:hAnsiTheme="majorHAnsi"/>
                <w:sz w:val="22"/>
              </w:rPr>
            </w:pPr>
          </w:p>
          <w:p w14:paraId="42A58B71" w14:textId="78C55DEA" w:rsidR="00700407" w:rsidRPr="007B3C3E" w:rsidRDefault="00700407" w:rsidP="007B3C3E">
            <w:pPr>
              <w:jc w:val="center"/>
              <w:rPr>
                <w:rFonts w:asciiTheme="majorHAnsi" w:hAnsiTheme="majorHAnsi"/>
                <w:sz w:val="22"/>
              </w:rPr>
            </w:pPr>
            <w:r w:rsidRPr="007B3C3E">
              <w:rPr>
                <w:rFonts w:asciiTheme="majorHAnsi" w:hAnsiTheme="majorHAnsi"/>
                <w:sz w:val="22"/>
              </w:rPr>
              <w:t>Innlandet KrF er en godt organisert virksomhet</w:t>
            </w:r>
          </w:p>
          <w:p w14:paraId="63E346D7" w14:textId="77777777" w:rsidR="00700407" w:rsidRPr="007B3C3E" w:rsidRDefault="00700407" w:rsidP="007B3C3E">
            <w:pPr>
              <w:rPr>
                <w:rFonts w:asciiTheme="majorHAnsi" w:hAnsiTheme="majorHAnsi"/>
                <w:b/>
                <w:bCs/>
                <w:sz w:val="22"/>
              </w:rPr>
            </w:pPr>
          </w:p>
        </w:tc>
        <w:tc>
          <w:tcPr>
            <w:tcW w:w="4753" w:type="dxa"/>
            <w:shd w:val="clear" w:color="auto" w:fill="FFFFFF" w:themeFill="background1"/>
          </w:tcPr>
          <w:p w14:paraId="21218950" w14:textId="77777777" w:rsidR="00700407" w:rsidRPr="007B3C3E" w:rsidRDefault="00700407" w:rsidP="007B3C3E">
            <w:pPr>
              <w:numPr>
                <w:ilvl w:val="0"/>
                <w:numId w:val="6"/>
              </w:numPr>
              <w:ind w:left="360"/>
              <w:contextualSpacing/>
              <w:rPr>
                <w:rFonts w:eastAsia="Arial" w:cs="Calibri"/>
                <w:color w:val="000000"/>
                <w:sz w:val="22"/>
                <w:lang w:eastAsia="nb-NO"/>
              </w:rPr>
            </w:pPr>
            <w:r w:rsidRPr="007B3C3E">
              <w:rPr>
                <w:rFonts w:eastAsia="Arial" w:cs="Calibri"/>
                <w:color w:val="000000"/>
                <w:sz w:val="22"/>
                <w:lang w:eastAsia="nb-NO"/>
              </w:rPr>
              <w:t>Gjennomføre styremøter, rådsmøter, temamøter og nominasjonsmøter i henhold til oppsatt plan</w:t>
            </w:r>
          </w:p>
        </w:tc>
        <w:tc>
          <w:tcPr>
            <w:tcW w:w="2126" w:type="dxa"/>
            <w:shd w:val="clear" w:color="auto" w:fill="FFFFFF" w:themeFill="background1"/>
          </w:tcPr>
          <w:p w14:paraId="1E9D886C" w14:textId="10DD2D0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  <w:r w:rsidRPr="007B3C3E">
              <w:rPr>
                <w:rFonts w:asciiTheme="majorHAnsi" w:hAnsiTheme="majorHAnsi"/>
                <w:sz w:val="22"/>
              </w:rPr>
              <w:t xml:space="preserve">Styret og </w:t>
            </w:r>
            <w:proofErr w:type="spellStart"/>
            <w:r w:rsidRPr="007B3C3E">
              <w:rPr>
                <w:rFonts w:asciiTheme="majorHAnsi" w:hAnsiTheme="majorHAnsi"/>
                <w:sz w:val="22"/>
              </w:rPr>
              <w:t>organisasjonsutvikler</w:t>
            </w:r>
            <w:proofErr w:type="spellEnd"/>
          </w:p>
          <w:p w14:paraId="1C876038" w14:textId="77777777" w:rsidR="00700407" w:rsidRPr="007B3C3E" w:rsidRDefault="00700407" w:rsidP="007B3C3E">
            <w:pPr>
              <w:rPr>
                <w:rFonts w:asciiTheme="majorHAnsi" w:hAnsiTheme="majorHAnsi"/>
                <w:sz w:val="22"/>
              </w:rPr>
            </w:pPr>
          </w:p>
        </w:tc>
      </w:tr>
    </w:tbl>
    <w:p w14:paraId="389D6681" w14:textId="77777777" w:rsidR="00F93F52" w:rsidRDefault="00F93F52"/>
    <w:sectPr w:rsidR="00F93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A2B26"/>
    <w:multiLevelType w:val="hybridMultilevel"/>
    <w:tmpl w:val="FA54FF28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47F92"/>
    <w:multiLevelType w:val="hybridMultilevel"/>
    <w:tmpl w:val="0D885F3C"/>
    <w:lvl w:ilvl="0" w:tplc="1174E4D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30B5"/>
    <w:multiLevelType w:val="hybridMultilevel"/>
    <w:tmpl w:val="7B40C7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7574E"/>
    <w:multiLevelType w:val="hybridMultilevel"/>
    <w:tmpl w:val="10E20E5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030BEC"/>
    <w:multiLevelType w:val="hybridMultilevel"/>
    <w:tmpl w:val="02DE66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A90E03"/>
    <w:multiLevelType w:val="hybridMultilevel"/>
    <w:tmpl w:val="68D8C67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639882">
    <w:abstractNumId w:val="1"/>
  </w:num>
  <w:num w:numId="2" w16cid:durableId="478544557">
    <w:abstractNumId w:val="3"/>
  </w:num>
  <w:num w:numId="3" w16cid:durableId="1927155574">
    <w:abstractNumId w:val="4"/>
  </w:num>
  <w:num w:numId="4" w16cid:durableId="860819337">
    <w:abstractNumId w:val="5"/>
  </w:num>
  <w:num w:numId="5" w16cid:durableId="723870053">
    <w:abstractNumId w:val="0"/>
  </w:num>
  <w:num w:numId="6" w16cid:durableId="1017583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3E"/>
    <w:rsid w:val="001B66DC"/>
    <w:rsid w:val="00613DD9"/>
    <w:rsid w:val="00692E93"/>
    <w:rsid w:val="00700407"/>
    <w:rsid w:val="00722871"/>
    <w:rsid w:val="00754D29"/>
    <w:rsid w:val="0077473A"/>
    <w:rsid w:val="007B3C3E"/>
    <w:rsid w:val="007F3B31"/>
    <w:rsid w:val="00843D78"/>
    <w:rsid w:val="00A01CBE"/>
    <w:rsid w:val="00AB4A8B"/>
    <w:rsid w:val="00EC1FD1"/>
    <w:rsid w:val="00F43C08"/>
    <w:rsid w:val="00F93F52"/>
    <w:rsid w:val="00FF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CFC2"/>
  <w15:chartTrackingRefBased/>
  <w15:docId w15:val="{244D1246-3C7F-4438-98D7-69FB0EB3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3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3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3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3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3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3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3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3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3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B3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7B3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B3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B3C3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B3C3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B3C3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B3C3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B3C3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B3C3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B3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B3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B3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B3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B3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B3C3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B3C3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B3C3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B3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B3C3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B3C3E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7B3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AA6DABF7EA04F83AF6EB28F258590" ma:contentTypeVersion="18" ma:contentTypeDescription="Opprett et nytt dokument." ma:contentTypeScope="" ma:versionID="f07c0e81bbc0f32197a37b5aa547541c">
  <xsd:schema xmlns:xsd="http://www.w3.org/2001/XMLSchema" xmlns:xs="http://www.w3.org/2001/XMLSchema" xmlns:p="http://schemas.microsoft.com/office/2006/metadata/properties" xmlns:ns2="ddbfbe44-f444-4dcc-bab4-3594c73930f1" xmlns:ns3="835605ec-bd84-4ad4-86d4-90cf7812c840" targetNamespace="http://schemas.microsoft.com/office/2006/metadata/properties" ma:root="true" ma:fieldsID="dd0cf053667a196751dda48e49ea71b1" ns2:_="" ns3:_="">
    <xsd:import namespace="ddbfbe44-f444-4dcc-bab4-3594c73930f1"/>
    <xsd:import namespace="835605ec-bd84-4ad4-86d4-90cf7812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fbe44-f444-4dcc-bab4-3594c7393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90f833-f4ef-474b-844d-e6c6b5533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605ec-bd84-4ad4-86d4-90cf7812c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7d0119-0a49-4147-b895-2d78ce2ffc91}" ma:internalName="TaxCatchAll" ma:showField="CatchAllData" ma:web="835605ec-bd84-4ad4-86d4-90cf7812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fbe44-f444-4dcc-bab4-3594c73930f1">
      <Terms xmlns="http://schemas.microsoft.com/office/infopath/2007/PartnerControls"/>
    </lcf76f155ced4ddcb4097134ff3c332f>
    <TaxCatchAll xmlns="835605ec-bd84-4ad4-86d4-90cf7812c840" xsi:nil="true"/>
  </documentManagement>
</p:properties>
</file>

<file path=customXml/itemProps1.xml><?xml version="1.0" encoding="utf-8"?>
<ds:datastoreItem xmlns:ds="http://schemas.openxmlformats.org/officeDocument/2006/customXml" ds:itemID="{09754B9D-97C8-4FD8-9A5A-ED27E4A3A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BDF463-F776-4A38-8026-5F52C37C2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fbe44-f444-4dcc-bab4-3594c73930f1"/>
    <ds:schemaRef ds:uri="835605ec-bd84-4ad4-86d4-90cf7812c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8C0385-F7BE-4502-B1A8-593CDF3E4D6F}">
  <ds:schemaRefs>
    <ds:schemaRef ds:uri="http://schemas.microsoft.com/office/2006/metadata/properties"/>
    <ds:schemaRef ds:uri="http://schemas.microsoft.com/office/infopath/2007/PartnerControls"/>
    <ds:schemaRef ds:uri="ddbfbe44-f444-4dcc-bab4-3594c73930f1"/>
    <ds:schemaRef ds:uri="835605ec-bd84-4ad4-86d4-90cf7812c8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494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Elise Perstølen</dc:creator>
  <cp:keywords/>
  <dc:description/>
  <cp:lastModifiedBy>Sigrid Elise Perstølen</cp:lastModifiedBy>
  <cp:revision>10</cp:revision>
  <dcterms:created xsi:type="dcterms:W3CDTF">2025-01-20T12:59:00Z</dcterms:created>
  <dcterms:modified xsi:type="dcterms:W3CDTF">2025-03-10T09:08:00Z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0x010100821AA6DABF7EA04F83AF6EB28F258590</vt:lpwstr>
  </property>
  <property fmtid="{D5CDD505-2E9C-101B-9397-08002B2CF9AE}" pid="3" name="MediaServiceImageTags">
    <vt:lpwstr/>
  </property>
</Properties>
</file>