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7F0" w14:textId="623B147F" w:rsidR="00487FCB" w:rsidRPr="0087434C" w:rsidRDefault="0039628A" w:rsidP="00C92093">
      <w:pPr>
        <w:rPr>
          <w:rFonts w:ascii="Arial" w:hAnsi="Arial" w:cs="Arial"/>
          <w:sz w:val="72"/>
          <w:szCs w:val="72"/>
        </w:rPr>
      </w:pPr>
      <w:r w:rsidRPr="0087434C">
        <w:rPr>
          <w:rFonts w:ascii="Arial" w:hAnsi="Arial" w:cs="Arial"/>
          <w:sz w:val="72"/>
          <w:szCs w:val="72"/>
        </w:rPr>
        <w:t>Sandefjord</w:t>
      </w:r>
      <w:r w:rsidR="00C92093" w:rsidRPr="0087434C">
        <w:rPr>
          <w:rFonts w:ascii="Arial" w:hAnsi="Arial" w:cs="Arial"/>
          <w:sz w:val="72"/>
          <w:szCs w:val="72"/>
        </w:rPr>
        <w:t xml:space="preserve">       </w:t>
      </w:r>
      <w:r w:rsidRPr="0087434C">
        <w:rPr>
          <w:rFonts w:ascii="Arial" w:hAnsi="Arial" w:cs="Arial"/>
          <w:sz w:val="40"/>
          <w:szCs w:val="40"/>
        </w:rPr>
        <w:t>Program 20</w:t>
      </w:r>
      <w:r w:rsidR="00536021" w:rsidRPr="0087434C">
        <w:rPr>
          <w:rFonts w:ascii="Arial" w:hAnsi="Arial" w:cs="Arial"/>
          <w:sz w:val="40"/>
          <w:szCs w:val="40"/>
        </w:rPr>
        <w:t>23</w:t>
      </w:r>
      <w:r w:rsidRPr="0087434C">
        <w:rPr>
          <w:rFonts w:ascii="Arial" w:hAnsi="Arial" w:cs="Arial"/>
          <w:sz w:val="40"/>
          <w:szCs w:val="40"/>
        </w:rPr>
        <w:t>-202</w:t>
      </w:r>
      <w:r w:rsidR="00536021" w:rsidRPr="0087434C">
        <w:rPr>
          <w:rFonts w:ascii="Arial" w:hAnsi="Arial" w:cs="Arial"/>
          <w:sz w:val="40"/>
          <w:szCs w:val="40"/>
        </w:rPr>
        <w:t>7</w:t>
      </w:r>
    </w:p>
    <w:p w14:paraId="7FDDE523" w14:textId="7D5B76FA" w:rsidR="0018639F" w:rsidRPr="0087434C" w:rsidRDefault="0018639F" w:rsidP="0018639F">
      <w:pPr>
        <w:rPr>
          <w:rFonts w:ascii="Arial" w:hAnsi="Arial" w:cs="Arial"/>
          <w:sz w:val="28"/>
          <w:szCs w:val="28"/>
        </w:rPr>
      </w:pPr>
      <w:r w:rsidRPr="0087434C">
        <w:rPr>
          <w:rFonts w:ascii="Arial" w:hAnsi="Arial" w:cs="Arial"/>
          <w:sz w:val="28"/>
          <w:szCs w:val="28"/>
        </w:rPr>
        <w:t>Kristendemokratisk</w:t>
      </w:r>
      <w:r w:rsidR="00E24038" w:rsidRPr="0087434C">
        <w:rPr>
          <w:rFonts w:ascii="Arial" w:hAnsi="Arial" w:cs="Arial"/>
          <w:sz w:val="28"/>
          <w:szCs w:val="28"/>
        </w:rPr>
        <w:t xml:space="preserve"> ideologi</w:t>
      </w:r>
    </w:p>
    <w:p w14:paraId="50F48211" w14:textId="7EAC7F6C" w:rsidR="00E164F8" w:rsidRPr="0087434C" w:rsidRDefault="0018639F" w:rsidP="0018639F">
      <w:pPr>
        <w:rPr>
          <w:rFonts w:ascii="Arial" w:hAnsi="Arial" w:cs="Arial"/>
          <w:sz w:val="24"/>
          <w:szCs w:val="24"/>
        </w:rPr>
      </w:pPr>
      <w:r w:rsidRPr="0087434C">
        <w:rPr>
          <w:rFonts w:ascii="Arial" w:eastAsia="Times New Roman" w:hAnsi="Arial" w:cs="Arial"/>
          <w:color w:val="333333"/>
          <w:sz w:val="24"/>
          <w:szCs w:val="24"/>
          <w:shd w:val="clear" w:color="auto" w:fill="FFFFFF"/>
          <w:lang w:eastAsia="nb-NO"/>
        </w:rPr>
        <w:t>KrF er et verdiparti bygget på overbevisningen om at verdiene fra kristendommen er det beste grunnlaget for å utvikle politiske løsninger for samfunnet vårt. Samtidig må det settes klare grenser for politikkens virkeområde. Trosfrihet er grunnleggende i kristendemokratisk ideologi, og politikken skal derfor aldri blande seg inn i menneskers personlige trosforhold. Målet med politisk arbeid er et best mulig samfunn for alle, uavhengig av tro.</w:t>
      </w:r>
    </w:p>
    <w:p w14:paraId="4F2E941A" w14:textId="5DE5570D" w:rsidR="000A3EA7" w:rsidRPr="0087434C" w:rsidRDefault="000A3EA7" w:rsidP="00E24038">
      <w:pPr>
        <w:rPr>
          <w:rFonts w:ascii="Arial" w:hAnsi="Arial" w:cs="Arial"/>
          <w:sz w:val="24"/>
          <w:szCs w:val="24"/>
        </w:rPr>
      </w:pPr>
      <w:r w:rsidRPr="0087434C">
        <w:rPr>
          <w:rFonts w:ascii="Arial" w:hAnsi="Arial" w:cs="Arial"/>
          <w:sz w:val="24"/>
          <w:szCs w:val="24"/>
        </w:rPr>
        <w:t>V</w:t>
      </w:r>
      <w:r w:rsidR="00E164F8" w:rsidRPr="0087434C">
        <w:rPr>
          <w:rFonts w:ascii="Arial" w:hAnsi="Arial" w:cs="Arial"/>
          <w:sz w:val="24"/>
          <w:szCs w:val="24"/>
        </w:rPr>
        <w:t>år v</w:t>
      </w:r>
      <w:r w:rsidRPr="0087434C">
        <w:rPr>
          <w:rFonts w:ascii="Arial" w:hAnsi="Arial" w:cs="Arial"/>
          <w:sz w:val="24"/>
          <w:szCs w:val="24"/>
        </w:rPr>
        <w:t>erdiforankring utgjør et alternativ til de mer systemorienterte ideologiene på høyre</w:t>
      </w:r>
      <w:r w:rsidR="007D38B2" w:rsidRPr="0087434C">
        <w:rPr>
          <w:rFonts w:ascii="Arial" w:hAnsi="Arial" w:cs="Arial"/>
          <w:sz w:val="24"/>
          <w:szCs w:val="24"/>
        </w:rPr>
        <w:t>- og venstre</w:t>
      </w:r>
      <w:r w:rsidRPr="0087434C">
        <w:rPr>
          <w:rFonts w:ascii="Arial" w:hAnsi="Arial" w:cs="Arial"/>
          <w:sz w:val="24"/>
          <w:szCs w:val="24"/>
        </w:rPr>
        <w:t xml:space="preserve">siden. </w:t>
      </w:r>
    </w:p>
    <w:p w14:paraId="48F47FB0" w14:textId="77777777" w:rsidR="000A3EA7" w:rsidRPr="0087434C" w:rsidRDefault="000A3EA7" w:rsidP="00E24038">
      <w:pPr>
        <w:rPr>
          <w:rFonts w:ascii="Arial" w:hAnsi="Arial" w:cs="Arial"/>
          <w:sz w:val="24"/>
          <w:szCs w:val="24"/>
        </w:rPr>
      </w:pPr>
      <w:r w:rsidRPr="0087434C">
        <w:rPr>
          <w:rFonts w:ascii="Arial" w:hAnsi="Arial" w:cs="Arial"/>
          <w:sz w:val="24"/>
          <w:szCs w:val="24"/>
        </w:rPr>
        <w:t>Et godt samfunn skapes nedenfra i et godt samspill mellom enkeltmennesker, offentlige myndigheter og privat og frivillig virksomhet. Sandefjord KrF går til valg på et program som setter menneskeverdet i sentrum.</w:t>
      </w:r>
    </w:p>
    <w:p w14:paraId="66D35F66" w14:textId="77777777" w:rsidR="00C64CAB" w:rsidRPr="0087434C" w:rsidRDefault="00C64CAB" w:rsidP="00E24038">
      <w:pPr>
        <w:rPr>
          <w:rFonts w:ascii="Arial" w:hAnsi="Arial" w:cs="Arial"/>
          <w:sz w:val="36"/>
          <w:szCs w:val="36"/>
        </w:rPr>
      </w:pPr>
    </w:p>
    <w:p w14:paraId="29949014" w14:textId="76C97AD3" w:rsidR="006F660A" w:rsidRPr="0087434C" w:rsidRDefault="00BE434E" w:rsidP="006F660A">
      <w:pPr>
        <w:rPr>
          <w:rFonts w:ascii="Arial" w:hAnsi="Arial" w:cs="Arial"/>
          <w:b/>
          <w:sz w:val="32"/>
          <w:szCs w:val="32"/>
          <w:u w:val="single"/>
        </w:rPr>
      </w:pPr>
      <w:r w:rsidRPr="0087434C">
        <w:rPr>
          <w:rFonts w:ascii="Arial" w:hAnsi="Arial" w:cs="Arial"/>
          <w:b/>
          <w:sz w:val="32"/>
          <w:szCs w:val="32"/>
          <w:u w:val="single"/>
        </w:rPr>
        <w:t>Kunnskap, barn og unge (KBU</w:t>
      </w:r>
      <w:r w:rsidR="002A5143" w:rsidRPr="0087434C">
        <w:rPr>
          <w:rFonts w:ascii="Arial" w:hAnsi="Arial" w:cs="Arial"/>
          <w:b/>
          <w:sz w:val="32"/>
          <w:szCs w:val="32"/>
          <w:u w:val="single"/>
        </w:rPr>
        <w:t>)</w:t>
      </w:r>
    </w:p>
    <w:p w14:paraId="436822F6" w14:textId="77777777" w:rsidR="009B2D38" w:rsidRPr="0087434C" w:rsidRDefault="009B2D38" w:rsidP="1285BDF1">
      <w:pPr>
        <w:shd w:val="clear" w:color="auto" w:fill="FFFFFF" w:themeFill="background1"/>
        <w:spacing w:after="0" w:line="240" w:lineRule="auto"/>
        <w:rPr>
          <w:rFonts w:ascii="Arial" w:eastAsia="Times New Roman" w:hAnsi="Arial" w:cs="Arial"/>
          <w:color w:val="222222"/>
          <w:sz w:val="24"/>
          <w:szCs w:val="24"/>
          <w:lang w:eastAsia="nb-NO"/>
        </w:rPr>
      </w:pPr>
      <w:r w:rsidRPr="0087434C">
        <w:rPr>
          <w:rFonts w:ascii="Arial" w:hAnsi="Arial" w:cs="Arial"/>
        </w:rPr>
        <w:br/>
      </w:r>
      <w:r w:rsidRPr="0087434C">
        <w:rPr>
          <w:rFonts w:ascii="Arial" w:eastAsia="Times New Roman" w:hAnsi="Arial" w:cs="Arial"/>
          <w:color w:val="222222"/>
          <w:sz w:val="24"/>
          <w:szCs w:val="24"/>
          <w:lang w:eastAsia="nb-NO"/>
        </w:rPr>
        <w:t>Kunnskap er grunnlaget for demokrati, verdiskaping og velferd. Barnehagen og skolen skal gi barn trygge rammer og bygge opp nødvendige ferdigheter for å realisere drømmer og ambisjoner.</w:t>
      </w:r>
    </w:p>
    <w:p w14:paraId="2B89B7E2" w14:textId="4782C91D" w:rsidR="1285BDF1" w:rsidRPr="0087434C" w:rsidRDefault="1285BDF1" w:rsidP="1285BDF1">
      <w:pPr>
        <w:spacing w:after="0" w:line="240" w:lineRule="auto"/>
        <w:rPr>
          <w:rFonts w:ascii="Arial" w:eastAsia="Calibri" w:hAnsi="Arial" w:cs="Arial"/>
          <w:color w:val="FF0000"/>
          <w:sz w:val="24"/>
          <w:szCs w:val="24"/>
        </w:rPr>
      </w:pPr>
    </w:p>
    <w:p w14:paraId="752180D0" w14:textId="6BFB794C" w:rsidR="01575379" w:rsidRPr="0087434C" w:rsidRDefault="1285BDF1" w:rsidP="6CF0EDD3">
      <w:pPr>
        <w:spacing w:after="0" w:line="240" w:lineRule="auto"/>
        <w:rPr>
          <w:rFonts w:ascii="Arial" w:eastAsia="Calibri" w:hAnsi="Arial" w:cs="Arial"/>
          <w:sz w:val="24"/>
          <w:szCs w:val="24"/>
        </w:rPr>
      </w:pPr>
      <w:r w:rsidRPr="0087434C">
        <w:rPr>
          <w:rFonts w:ascii="Arial" w:eastAsia="Calibri" w:hAnsi="Arial" w:cs="Arial"/>
          <w:sz w:val="24"/>
          <w:szCs w:val="24"/>
        </w:rPr>
        <w:t xml:space="preserve">Samtidig vil KrF legge til rette for at familiene kan velge selv hvordan de vil legge opp hverdagen og hva barnet har behov for. Barnets tid med foreldrene er uerstattelig i den første fasen av livet, og dette vil vi ta på alvor.  </w:t>
      </w:r>
    </w:p>
    <w:p w14:paraId="0D120D17" w14:textId="77777777" w:rsidR="009B2D38" w:rsidRPr="0087434C" w:rsidRDefault="009B2D38" w:rsidP="60F68583">
      <w:pPr>
        <w:shd w:val="clear" w:color="auto" w:fill="FFFFFF" w:themeFill="background1"/>
        <w:spacing w:after="0" w:line="240" w:lineRule="auto"/>
        <w:rPr>
          <w:rFonts w:ascii="Arial" w:eastAsia="Times New Roman" w:hAnsi="Arial" w:cs="Arial"/>
          <w:color w:val="222222"/>
          <w:sz w:val="24"/>
          <w:szCs w:val="24"/>
          <w:lang w:eastAsia="nb-NO"/>
        </w:rPr>
      </w:pPr>
    </w:p>
    <w:p w14:paraId="4F1D22B0" w14:textId="2EFB15F2" w:rsidR="14EF38F8" w:rsidRPr="0087434C" w:rsidRDefault="53DC59D8" w:rsidP="0087434C">
      <w:pPr>
        <w:spacing w:before="100" w:beforeAutospacing="1" w:after="100" w:afterAutospacing="1" w:line="240" w:lineRule="auto"/>
        <w:rPr>
          <w:rFonts w:ascii="Arial" w:hAnsi="Arial" w:cs="Arial"/>
        </w:rPr>
      </w:pPr>
      <w:r w:rsidRPr="0087434C">
        <w:rPr>
          <w:rFonts w:ascii="Arial" w:eastAsia="Times New Roman" w:hAnsi="Arial" w:cs="Arial"/>
          <w:b/>
          <w:bCs/>
          <w:color w:val="222222"/>
          <w:sz w:val="24"/>
          <w:szCs w:val="24"/>
          <w:lang w:eastAsia="nb-NO"/>
        </w:rPr>
        <w:t>Oppvekst</w:t>
      </w:r>
    </w:p>
    <w:p w14:paraId="4CD5CBB5" w14:textId="6F32A793" w:rsidR="14EF38F8" w:rsidRPr="0087434C" w:rsidRDefault="585C5BBC" w:rsidP="14EF38F8">
      <w:pPr>
        <w:spacing w:beforeAutospacing="1" w:afterAutospacing="1" w:line="240" w:lineRule="auto"/>
        <w:rPr>
          <w:rFonts w:ascii="Arial" w:eastAsia="Times New Roman" w:hAnsi="Arial" w:cs="Arial"/>
          <w:color w:val="222222"/>
          <w:sz w:val="24"/>
          <w:szCs w:val="24"/>
          <w:lang w:eastAsia="nb-NO"/>
        </w:rPr>
      </w:pPr>
      <w:r w:rsidRPr="0087434C">
        <w:rPr>
          <w:rFonts w:ascii="Arial" w:eastAsia="Times New Roman" w:hAnsi="Arial" w:cs="Arial"/>
          <w:b/>
          <w:bCs/>
          <w:color w:val="222222"/>
          <w:sz w:val="24"/>
          <w:szCs w:val="24"/>
          <w:lang w:eastAsia="nb-NO"/>
        </w:rPr>
        <w:t>KrF vil jobbe for</w:t>
      </w:r>
      <w:r w:rsidR="60E24BB7" w:rsidRPr="0087434C">
        <w:rPr>
          <w:rFonts w:ascii="Arial" w:eastAsia="Times New Roman" w:hAnsi="Arial" w:cs="Arial"/>
          <w:b/>
          <w:bCs/>
          <w:color w:val="222222"/>
          <w:sz w:val="24"/>
          <w:szCs w:val="24"/>
          <w:lang w:eastAsia="nb-NO"/>
        </w:rPr>
        <w:t>:</w:t>
      </w:r>
    </w:p>
    <w:p w14:paraId="712CB01F" w14:textId="29394FCF" w:rsidR="30CB0CDB" w:rsidRPr="0087434C" w:rsidRDefault="30CB0CDB" w:rsidP="30CB0CDB">
      <w:pPr>
        <w:pStyle w:val="Listeavsnitt"/>
        <w:numPr>
          <w:ilvl w:val="0"/>
          <w:numId w:val="5"/>
        </w:numPr>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 xml:space="preserve">å innføre kommunal kontantstøtte frem til fylte 3 år (7 500 </w:t>
      </w:r>
      <w:r w:rsidR="2A36ED31" w:rsidRPr="0087434C">
        <w:rPr>
          <w:rFonts w:ascii="Arial" w:eastAsia="Calibri" w:hAnsi="Arial" w:cs="Arial"/>
          <w:sz w:val="24"/>
          <w:szCs w:val="24"/>
        </w:rPr>
        <w:t>pr/mnd</w:t>
      </w:r>
      <w:r w:rsidRPr="0087434C">
        <w:rPr>
          <w:rFonts w:ascii="Arial" w:eastAsia="Calibri" w:hAnsi="Arial" w:cs="Arial"/>
          <w:sz w:val="24"/>
          <w:szCs w:val="24"/>
        </w:rPr>
        <w:t>)</w:t>
      </w:r>
    </w:p>
    <w:p w14:paraId="123C0AD2" w14:textId="2B715CF0" w:rsidR="1DF8583B" w:rsidRPr="0087434C" w:rsidRDefault="5555A9F3" w:rsidP="1DF8583B">
      <w:pPr>
        <w:pStyle w:val="Listeavsnitt"/>
        <w:numPr>
          <w:ilvl w:val="0"/>
          <w:numId w:val="5"/>
        </w:numPr>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å sikre digital trygghet gjennom kurs for foreldre i barns bruk av digitale og sosiale medier</w:t>
      </w:r>
    </w:p>
    <w:p w14:paraId="08B50C68" w14:textId="36469BD5" w:rsidR="770A8DD8" w:rsidRPr="0087434C" w:rsidRDefault="770A8DD8" w:rsidP="770A8DD8">
      <w:pPr>
        <w:pStyle w:val="Listeavsnitt"/>
        <w:numPr>
          <w:ilvl w:val="0"/>
          <w:numId w:val="5"/>
        </w:numPr>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 xml:space="preserve">støtte opp under samarbeid mellom frivilligheten og skolene om aktiviteter etter skoletid. </w:t>
      </w:r>
    </w:p>
    <w:p w14:paraId="17290CF2" w14:textId="6ACAC537" w:rsidR="0E376A18" w:rsidRPr="0087434C" w:rsidRDefault="0E376A18" w:rsidP="0E376A18">
      <w:pPr>
        <w:pStyle w:val="Listeavsnitt"/>
        <w:numPr>
          <w:ilvl w:val="0"/>
          <w:numId w:val="5"/>
        </w:numPr>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 xml:space="preserve">å opprette møtepunkter for foreldre, til utrustning i deres hverdag som </w:t>
      </w:r>
      <w:r w:rsidR="25F3C2E0" w:rsidRPr="0087434C">
        <w:rPr>
          <w:rFonts w:ascii="Arial" w:eastAsia="Calibri" w:hAnsi="Arial" w:cs="Arial"/>
          <w:sz w:val="24"/>
          <w:szCs w:val="24"/>
        </w:rPr>
        <w:t>tenåringsforeldre</w:t>
      </w:r>
    </w:p>
    <w:p w14:paraId="673A5985" w14:textId="0FC4D693" w:rsidR="53DC59D8" w:rsidRPr="0087434C" w:rsidRDefault="53DC59D8" w:rsidP="53DC59D8">
      <w:pPr>
        <w:pStyle w:val="Listeavsnitt"/>
        <w:numPr>
          <w:ilvl w:val="0"/>
          <w:numId w:val="5"/>
        </w:numPr>
        <w:shd w:val="clear" w:color="auto" w:fill="FFFFFF" w:themeFill="background1"/>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Styrke samarbeidet mellom kommune og politi for å bekjempe den økte ungdomskriminaliteten.</w:t>
      </w:r>
    </w:p>
    <w:p w14:paraId="5EE77A03" w14:textId="15911529" w:rsidR="2FDF9C15" w:rsidRPr="0087434C" w:rsidRDefault="7D0F95A0" w:rsidP="01AD526E">
      <w:pPr>
        <w:pStyle w:val="Listeavsnitt"/>
        <w:numPr>
          <w:ilvl w:val="0"/>
          <w:numId w:val="5"/>
        </w:numPr>
        <w:shd w:val="clear" w:color="auto" w:fill="FFFFFF" w:themeFill="background1"/>
        <w:spacing w:beforeAutospacing="1"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styrke barnevernstjenesten slik at de kan ha større fokus på forebyggende barnevernsarbeid i samarbeid med skole, barnehage, SFO og helsestasjon.</w:t>
      </w:r>
    </w:p>
    <w:p w14:paraId="6069796E" w14:textId="10A2659E" w:rsidR="60F68583" w:rsidRPr="0087434C" w:rsidRDefault="60F68583" w:rsidP="60F68583">
      <w:pPr>
        <w:shd w:val="clear" w:color="auto" w:fill="FFFFFF" w:themeFill="background1"/>
        <w:spacing w:after="0" w:line="240" w:lineRule="auto"/>
        <w:rPr>
          <w:rFonts w:ascii="Arial" w:eastAsia="Times New Roman" w:hAnsi="Arial" w:cs="Arial"/>
          <w:color w:val="222222"/>
          <w:sz w:val="24"/>
          <w:szCs w:val="24"/>
          <w:lang w:eastAsia="nb-NO"/>
        </w:rPr>
      </w:pPr>
    </w:p>
    <w:p w14:paraId="088CD70B" w14:textId="77777777"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r w:rsidRPr="0087434C">
        <w:rPr>
          <w:rFonts w:ascii="Arial" w:eastAsia="Times New Roman" w:hAnsi="Arial" w:cs="Arial"/>
          <w:b/>
          <w:bCs/>
          <w:color w:val="222222"/>
          <w:sz w:val="24"/>
          <w:szCs w:val="24"/>
          <w:lang w:eastAsia="nb-NO"/>
        </w:rPr>
        <w:lastRenderedPageBreak/>
        <w:t>Barnehage</w:t>
      </w:r>
      <w:r w:rsidRPr="0087434C">
        <w:rPr>
          <w:rFonts w:ascii="Arial" w:eastAsia="Times New Roman" w:hAnsi="Arial" w:cs="Arial"/>
          <w:color w:val="222222"/>
          <w:sz w:val="24"/>
          <w:szCs w:val="24"/>
          <w:lang w:eastAsia="nb-NO"/>
        </w:rPr>
        <w:t>: </w:t>
      </w:r>
    </w:p>
    <w:p w14:paraId="1E227081" w14:textId="77777777"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KrF vil ha en barnehage der barnets behov for omsorg og lek blir ivaretatt i nært samarbeid og forståelse med hjemmet. Leken skal ha en sentral plass i barnehagen, og lekens egenverdi skal anerkjennes.</w:t>
      </w:r>
    </w:p>
    <w:p w14:paraId="2A42BE7C" w14:textId="77777777"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p>
    <w:p w14:paraId="5D9268AC" w14:textId="16F2108E"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KrF mener det er viktig å sikre kvaliteten i barnehagene. Små grupp</w:t>
      </w:r>
      <w:r w:rsidR="007D38B2" w:rsidRPr="0087434C">
        <w:rPr>
          <w:rFonts w:ascii="Arial" w:eastAsia="Times New Roman" w:hAnsi="Arial" w:cs="Arial"/>
          <w:color w:val="222222"/>
          <w:sz w:val="24"/>
          <w:szCs w:val="24"/>
          <w:lang w:eastAsia="nb-NO"/>
        </w:rPr>
        <w:t>er, stabil bemanning og gode inne</w:t>
      </w:r>
      <w:r w:rsidRPr="0087434C">
        <w:rPr>
          <w:rFonts w:ascii="Arial" w:eastAsia="Times New Roman" w:hAnsi="Arial" w:cs="Arial"/>
          <w:color w:val="222222"/>
          <w:sz w:val="24"/>
          <w:szCs w:val="24"/>
          <w:lang w:eastAsia="nb-NO"/>
        </w:rPr>
        <w:t xml:space="preserve">- og </w:t>
      </w:r>
      <w:r w:rsidR="007D38B2" w:rsidRPr="0087434C">
        <w:rPr>
          <w:rFonts w:ascii="Arial" w:eastAsia="Times New Roman" w:hAnsi="Arial" w:cs="Arial"/>
          <w:color w:val="222222"/>
          <w:sz w:val="24"/>
          <w:szCs w:val="24"/>
          <w:lang w:eastAsia="nb-NO"/>
        </w:rPr>
        <w:t>ute</w:t>
      </w:r>
      <w:r w:rsidRPr="0087434C">
        <w:rPr>
          <w:rFonts w:ascii="Arial" w:eastAsia="Times New Roman" w:hAnsi="Arial" w:cs="Arial"/>
          <w:color w:val="222222"/>
          <w:sz w:val="24"/>
          <w:szCs w:val="24"/>
          <w:lang w:eastAsia="nb-NO"/>
        </w:rPr>
        <w:t>arealer er viktige forutsetninger for god kvalitet.</w:t>
      </w:r>
      <w:r w:rsidR="00BE621A" w:rsidRPr="0087434C">
        <w:rPr>
          <w:rFonts w:ascii="Arial" w:eastAsia="Times New Roman" w:hAnsi="Arial" w:cs="Arial"/>
          <w:color w:val="222222"/>
          <w:sz w:val="24"/>
          <w:szCs w:val="24"/>
          <w:lang w:eastAsia="nb-NO"/>
        </w:rPr>
        <w:t xml:space="preserve"> Antall voksne pr barn er en viktig kvalitetsindikator hvor den statlige bemanningsnormen er et minimum.</w:t>
      </w:r>
    </w:p>
    <w:p w14:paraId="54C66F37" w14:textId="77777777"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p>
    <w:p w14:paraId="5BA57DED" w14:textId="77777777" w:rsidR="009B2D38" w:rsidRPr="00CD570D" w:rsidRDefault="009B2D38" w:rsidP="00CD570D">
      <w:pPr>
        <w:pStyle w:val="Ingenmellomrom"/>
        <w:rPr>
          <w:rFonts w:ascii="Arial" w:hAnsi="Arial" w:cs="Arial"/>
          <w:b/>
          <w:bCs/>
          <w:sz w:val="24"/>
          <w:szCs w:val="24"/>
          <w:lang w:eastAsia="nb-NO"/>
        </w:rPr>
      </w:pPr>
      <w:r w:rsidRPr="00CD570D">
        <w:rPr>
          <w:rFonts w:ascii="Arial" w:hAnsi="Arial" w:cs="Arial"/>
          <w:b/>
          <w:bCs/>
          <w:sz w:val="24"/>
          <w:szCs w:val="24"/>
          <w:lang w:eastAsia="nb-NO"/>
        </w:rPr>
        <w:t>KrF vil jobbe for:</w:t>
      </w:r>
    </w:p>
    <w:p w14:paraId="76DCCAFB" w14:textId="2E345B8D" w:rsidR="009B2D38" w:rsidRPr="00CD570D" w:rsidRDefault="00A81896" w:rsidP="00CD570D">
      <w:pPr>
        <w:pStyle w:val="Ingenmellomrom"/>
        <w:numPr>
          <w:ilvl w:val="0"/>
          <w:numId w:val="5"/>
        </w:numPr>
        <w:rPr>
          <w:rFonts w:ascii="Arial" w:hAnsi="Arial" w:cs="Arial"/>
          <w:sz w:val="24"/>
          <w:szCs w:val="24"/>
          <w:lang w:eastAsia="nb-NO"/>
        </w:rPr>
      </w:pPr>
      <w:r w:rsidRPr="00CD570D">
        <w:rPr>
          <w:rFonts w:ascii="Arial" w:hAnsi="Arial" w:cs="Arial"/>
          <w:sz w:val="24"/>
          <w:szCs w:val="24"/>
          <w:lang w:eastAsia="nb-NO"/>
        </w:rPr>
        <w:t>å</w:t>
      </w:r>
      <w:r w:rsidR="009B2D38" w:rsidRPr="00CD570D">
        <w:rPr>
          <w:rFonts w:ascii="Arial" w:hAnsi="Arial" w:cs="Arial"/>
          <w:sz w:val="24"/>
          <w:szCs w:val="24"/>
          <w:lang w:eastAsia="nb-NO"/>
        </w:rPr>
        <w:t xml:space="preserve"> øke andelen barnehagelærere i barnehagene til 50 %.</w:t>
      </w:r>
    </w:p>
    <w:p w14:paraId="0F63EFE1" w14:textId="4A2C3910" w:rsidR="009B2D38" w:rsidRPr="0087434C" w:rsidRDefault="00A81896" w:rsidP="00CD570D">
      <w:pPr>
        <w:pStyle w:val="Ingenmellomrom"/>
        <w:numPr>
          <w:ilvl w:val="0"/>
          <w:numId w:val="5"/>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f</w:t>
      </w:r>
      <w:r w:rsidR="009B2D38" w:rsidRPr="0087434C">
        <w:rPr>
          <w:rFonts w:ascii="Arial" w:eastAsia="Times New Roman" w:hAnsi="Arial" w:cs="Arial"/>
          <w:color w:val="222222"/>
          <w:sz w:val="24"/>
          <w:szCs w:val="24"/>
          <w:lang w:eastAsia="nb-NO"/>
        </w:rPr>
        <w:t>or</w:t>
      </w:r>
      <w:r w:rsidR="006F3753" w:rsidRPr="0087434C">
        <w:rPr>
          <w:rFonts w:ascii="Arial" w:eastAsia="Times New Roman" w:hAnsi="Arial" w:cs="Arial"/>
          <w:color w:val="222222"/>
          <w:sz w:val="24"/>
          <w:szCs w:val="24"/>
          <w:lang w:eastAsia="nb-NO"/>
        </w:rPr>
        <w:t>t</w:t>
      </w:r>
      <w:r w:rsidR="009B2D38" w:rsidRPr="0087434C">
        <w:rPr>
          <w:rFonts w:ascii="Arial" w:eastAsia="Times New Roman" w:hAnsi="Arial" w:cs="Arial"/>
          <w:color w:val="222222"/>
          <w:sz w:val="24"/>
          <w:szCs w:val="24"/>
          <w:lang w:eastAsia="nb-NO"/>
        </w:rPr>
        <w:t>sette arbeidet med kompetanseheving av ansatte for å heve kvaliteten i barnehagene.</w:t>
      </w:r>
    </w:p>
    <w:p w14:paraId="1C49E565" w14:textId="097A6C67" w:rsidR="00A002BD" w:rsidRPr="0087434C" w:rsidRDefault="00A81896" w:rsidP="00CD570D">
      <w:pPr>
        <w:pStyle w:val="Ingenmellomrom"/>
        <w:numPr>
          <w:ilvl w:val="0"/>
          <w:numId w:val="5"/>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b</w:t>
      </w:r>
      <w:r w:rsidR="009B2D38" w:rsidRPr="0087434C">
        <w:rPr>
          <w:rFonts w:ascii="Arial" w:eastAsia="Times New Roman" w:hAnsi="Arial" w:cs="Arial"/>
          <w:color w:val="222222"/>
          <w:sz w:val="24"/>
          <w:szCs w:val="24"/>
          <w:lang w:eastAsia="nb-NO"/>
        </w:rPr>
        <w:t xml:space="preserve">ygge </w:t>
      </w:r>
      <w:r w:rsidR="33FCB950" w:rsidRPr="0087434C">
        <w:rPr>
          <w:rFonts w:ascii="Arial" w:eastAsia="Times New Roman" w:hAnsi="Arial" w:cs="Arial"/>
          <w:color w:val="222222"/>
          <w:sz w:val="24"/>
          <w:szCs w:val="24"/>
          <w:lang w:eastAsia="nb-NO"/>
        </w:rPr>
        <w:t xml:space="preserve">nye </w:t>
      </w:r>
      <w:r w:rsidR="770B89F7" w:rsidRPr="0087434C">
        <w:rPr>
          <w:rFonts w:ascii="Arial" w:eastAsia="Times New Roman" w:hAnsi="Arial" w:cs="Arial"/>
          <w:color w:val="222222"/>
          <w:sz w:val="24"/>
          <w:szCs w:val="24"/>
          <w:lang w:eastAsia="nb-NO"/>
        </w:rPr>
        <w:t>kommunale barnehager</w:t>
      </w:r>
      <w:r w:rsidR="00A002BD" w:rsidRPr="0087434C">
        <w:rPr>
          <w:rFonts w:ascii="Arial" w:eastAsia="Times New Roman" w:hAnsi="Arial" w:cs="Arial"/>
          <w:color w:val="222222"/>
          <w:sz w:val="24"/>
          <w:szCs w:val="24"/>
          <w:lang w:eastAsia="nb-NO"/>
        </w:rPr>
        <w:t xml:space="preserve"> som erstatning for små utdaterte og lite funksjonelle barnehagebygg som finnes i dag</w:t>
      </w:r>
      <w:r w:rsidR="09B99343" w:rsidRPr="0087434C">
        <w:rPr>
          <w:rFonts w:ascii="Arial" w:eastAsia="Times New Roman" w:hAnsi="Arial" w:cs="Arial"/>
          <w:color w:val="222222"/>
          <w:sz w:val="24"/>
          <w:szCs w:val="24"/>
          <w:lang w:eastAsia="nb-NO"/>
        </w:rPr>
        <w:t xml:space="preserve"> der </w:t>
      </w:r>
      <w:r w:rsidR="188659CC" w:rsidRPr="0087434C">
        <w:rPr>
          <w:rFonts w:ascii="Arial" w:eastAsia="Times New Roman" w:hAnsi="Arial" w:cs="Arial"/>
          <w:color w:val="222222"/>
          <w:sz w:val="24"/>
          <w:szCs w:val="24"/>
          <w:lang w:eastAsia="nb-NO"/>
        </w:rPr>
        <w:t>behovet er størst.</w:t>
      </w:r>
    </w:p>
    <w:p w14:paraId="0DD1893E" w14:textId="37FDE1F3" w:rsidR="009B2D38" w:rsidRPr="0087434C" w:rsidRDefault="00A81896" w:rsidP="00CD570D">
      <w:pPr>
        <w:pStyle w:val="Ingenmellomrom"/>
        <w:numPr>
          <w:ilvl w:val="0"/>
          <w:numId w:val="5"/>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s</w:t>
      </w:r>
      <w:r w:rsidR="009B2D38" w:rsidRPr="0087434C">
        <w:rPr>
          <w:rFonts w:ascii="Arial" w:eastAsia="Times New Roman" w:hAnsi="Arial" w:cs="Arial"/>
          <w:color w:val="222222"/>
          <w:sz w:val="24"/>
          <w:szCs w:val="24"/>
          <w:lang w:eastAsia="nb-NO"/>
        </w:rPr>
        <w:t>ikre en mangfoldig eierstruktur og barnehager med ulike profiler.</w:t>
      </w:r>
    </w:p>
    <w:p w14:paraId="453A8F28" w14:textId="5C11B1B4" w:rsidR="6B779320" w:rsidRPr="0087434C" w:rsidRDefault="46DAB37F" w:rsidP="00CD570D">
      <w:pPr>
        <w:pStyle w:val="Ingenmellomrom"/>
        <w:numPr>
          <w:ilvl w:val="0"/>
          <w:numId w:val="5"/>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holde rosa kompetanse og annen undervisning om kjønnsmangfold utenfor barnehagene</w:t>
      </w:r>
    </w:p>
    <w:p w14:paraId="47E19714" w14:textId="30707493" w:rsidR="46DAB37F" w:rsidRPr="0087434C" w:rsidRDefault="46DAB37F" w:rsidP="00CD570D">
      <w:pPr>
        <w:pStyle w:val="Ingenmellomrom"/>
        <w:numPr>
          <w:ilvl w:val="0"/>
          <w:numId w:val="5"/>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trygge barnet i sin identitet og unikhet</w:t>
      </w:r>
    </w:p>
    <w:p w14:paraId="3A8AB690" w14:textId="7760674B" w:rsidR="009B2D38" w:rsidRDefault="41DB7E62" w:rsidP="00CD570D">
      <w:pPr>
        <w:pStyle w:val="Ingenmellomrom"/>
        <w:numPr>
          <w:ilvl w:val="0"/>
          <w:numId w:val="5"/>
        </w:numPr>
        <w:rPr>
          <w:rFonts w:ascii="Arial" w:eastAsia="Times New Roman" w:hAnsi="Arial" w:cs="Arial"/>
          <w:sz w:val="24"/>
          <w:szCs w:val="24"/>
          <w:lang w:eastAsia="nb-NO"/>
        </w:rPr>
      </w:pPr>
      <w:r w:rsidRPr="0087434C">
        <w:rPr>
          <w:rFonts w:ascii="Arial" w:eastAsia="Times New Roman" w:hAnsi="Arial" w:cs="Arial"/>
          <w:sz w:val="24"/>
          <w:szCs w:val="24"/>
          <w:lang w:eastAsia="nb-NO"/>
        </w:rPr>
        <w:t>sommeråpne</w:t>
      </w:r>
      <w:r w:rsidR="3FDCFC29" w:rsidRPr="0087434C">
        <w:rPr>
          <w:rFonts w:ascii="Arial" w:eastAsia="Times New Roman" w:hAnsi="Arial" w:cs="Arial"/>
          <w:sz w:val="24"/>
          <w:szCs w:val="24"/>
          <w:lang w:eastAsia="nb-NO"/>
        </w:rPr>
        <w:t xml:space="preserve"> </w:t>
      </w:r>
      <w:r w:rsidR="00770C39" w:rsidRPr="0087434C">
        <w:rPr>
          <w:rFonts w:ascii="Arial" w:eastAsia="Times New Roman" w:hAnsi="Arial" w:cs="Arial"/>
          <w:sz w:val="24"/>
          <w:szCs w:val="24"/>
          <w:lang w:eastAsia="nb-NO"/>
        </w:rPr>
        <w:t>barnehager</w:t>
      </w:r>
    </w:p>
    <w:p w14:paraId="49CA8B90" w14:textId="77777777" w:rsidR="00CD570D" w:rsidRDefault="00CD570D" w:rsidP="00CD570D">
      <w:pPr>
        <w:pStyle w:val="Ingenmellomrom"/>
        <w:ind w:left="720"/>
        <w:rPr>
          <w:rFonts w:ascii="Arial" w:eastAsia="Times New Roman" w:hAnsi="Arial" w:cs="Arial"/>
          <w:sz w:val="24"/>
          <w:szCs w:val="24"/>
          <w:lang w:eastAsia="nb-NO"/>
        </w:rPr>
      </w:pPr>
    </w:p>
    <w:p w14:paraId="627520A4" w14:textId="77777777" w:rsidR="00CD570D" w:rsidRPr="0087434C" w:rsidRDefault="00CD570D" w:rsidP="00CD570D">
      <w:pPr>
        <w:pStyle w:val="Ingenmellomrom"/>
        <w:ind w:left="720"/>
        <w:rPr>
          <w:rFonts w:ascii="Arial" w:eastAsia="Times New Roman" w:hAnsi="Arial" w:cs="Arial"/>
          <w:sz w:val="24"/>
          <w:szCs w:val="24"/>
          <w:lang w:eastAsia="nb-NO"/>
        </w:rPr>
      </w:pPr>
    </w:p>
    <w:p w14:paraId="768A7E23" w14:textId="77777777" w:rsidR="009B2D38" w:rsidRPr="0087434C" w:rsidRDefault="009B2D38" w:rsidP="009B2D38">
      <w:pPr>
        <w:shd w:val="clear" w:color="auto" w:fill="FFFFFF"/>
        <w:spacing w:after="0" w:line="240" w:lineRule="auto"/>
        <w:rPr>
          <w:rFonts w:ascii="Arial" w:eastAsia="Times New Roman" w:hAnsi="Arial" w:cs="Arial"/>
          <w:color w:val="222222"/>
          <w:sz w:val="24"/>
          <w:szCs w:val="24"/>
          <w:lang w:eastAsia="nb-NO"/>
        </w:rPr>
      </w:pPr>
      <w:r w:rsidRPr="0087434C">
        <w:rPr>
          <w:rFonts w:ascii="Arial" w:eastAsia="Times New Roman" w:hAnsi="Arial" w:cs="Arial"/>
          <w:b/>
          <w:bCs/>
          <w:color w:val="222222"/>
          <w:sz w:val="24"/>
          <w:szCs w:val="24"/>
          <w:lang w:eastAsia="nb-NO"/>
        </w:rPr>
        <w:t>Skole</w:t>
      </w:r>
    </w:p>
    <w:p w14:paraId="3A15FE06" w14:textId="157056C1" w:rsidR="00CD572C" w:rsidRPr="0087434C" w:rsidRDefault="00CD572C" w:rsidP="00CD572C">
      <w:pPr>
        <w:spacing w:after="0"/>
        <w:rPr>
          <w:rFonts w:ascii="Arial" w:hAnsi="Arial" w:cs="Arial"/>
          <w:sz w:val="24"/>
          <w:szCs w:val="24"/>
        </w:rPr>
      </w:pPr>
      <w:r w:rsidRPr="0087434C">
        <w:rPr>
          <w:rFonts w:ascii="Arial" w:hAnsi="Arial" w:cs="Arial"/>
          <w:sz w:val="24"/>
          <w:szCs w:val="24"/>
        </w:rPr>
        <w:t xml:space="preserve">Vårt mål er </w:t>
      </w:r>
      <w:r w:rsidR="790B3B20" w:rsidRPr="0087434C">
        <w:rPr>
          <w:rFonts w:ascii="Arial" w:hAnsi="Arial" w:cs="Arial"/>
          <w:sz w:val="24"/>
          <w:szCs w:val="24"/>
        </w:rPr>
        <w:t>EN</w:t>
      </w:r>
      <w:r w:rsidRPr="0087434C">
        <w:rPr>
          <w:rFonts w:ascii="Arial" w:hAnsi="Arial" w:cs="Arial"/>
          <w:sz w:val="24"/>
          <w:szCs w:val="24"/>
        </w:rPr>
        <w:t xml:space="preserve"> SKOLE FOR HELE MENNESKET</w:t>
      </w:r>
      <w:r w:rsidR="00A81896" w:rsidRPr="0087434C">
        <w:rPr>
          <w:rFonts w:ascii="Arial" w:hAnsi="Arial" w:cs="Arial"/>
          <w:sz w:val="24"/>
          <w:szCs w:val="24"/>
        </w:rPr>
        <w:t>.</w:t>
      </w:r>
      <w:r w:rsidRPr="0087434C">
        <w:rPr>
          <w:rFonts w:ascii="Arial" w:hAnsi="Arial" w:cs="Arial"/>
          <w:sz w:val="24"/>
          <w:szCs w:val="24"/>
        </w:rPr>
        <w:t xml:space="preserve"> </w:t>
      </w:r>
    </w:p>
    <w:p w14:paraId="53C9BA50" w14:textId="73CBD575" w:rsidR="009B2D38" w:rsidRPr="0087434C" w:rsidRDefault="00CD572C" w:rsidP="0087434C">
      <w:pPr>
        <w:rPr>
          <w:rFonts w:ascii="Arial" w:hAnsi="Arial" w:cs="Arial"/>
          <w:sz w:val="24"/>
          <w:szCs w:val="24"/>
        </w:rPr>
      </w:pPr>
      <w:r w:rsidRPr="0087434C">
        <w:rPr>
          <w:rFonts w:ascii="Arial" w:hAnsi="Arial" w:cs="Arial"/>
          <w:sz w:val="24"/>
          <w:szCs w:val="24"/>
        </w:rPr>
        <w:t xml:space="preserve">Skolen er samfunnets viktigste arena for læring og utvikling. KrF vil ha en skole som i samarbeid og forståelse med hjemmet utruster barn til å møte livet. God læring er avhengig av både faglig innhold, trivsel og rom for menneskelig dannelse og utvikling. Den gode skole oppnår lærelyst og mestring for alle elever, uavhengig av personlige forutsetninger.  </w:t>
      </w:r>
    </w:p>
    <w:p w14:paraId="28476D3E" w14:textId="1EF9C7E3" w:rsidR="00542659" w:rsidRPr="0087434C" w:rsidRDefault="009B2D38" w:rsidP="0087434C">
      <w:pPr>
        <w:pStyle w:val="Ingenmellomrom"/>
        <w:rPr>
          <w:rFonts w:ascii="Arial" w:hAnsi="Arial" w:cs="Arial"/>
          <w:b/>
          <w:bCs/>
          <w:sz w:val="24"/>
          <w:szCs w:val="24"/>
          <w:lang w:eastAsia="nb-NO"/>
        </w:rPr>
      </w:pPr>
      <w:r w:rsidRPr="0087434C">
        <w:rPr>
          <w:rFonts w:ascii="Arial" w:hAnsi="Arial" w:cs="Arial"/>
          <w:b/>
          <w:bCs/>
          <w:sz w:val="24"/>
          <w:szCs w:val="24"/>
          <w:lang w:eastAsia="nb-NO"/>
        </w:rPr>
        <w:t>KrF vil jobbe for:</w:t>
      </w:r>
    </w:p>
    <w:p w14:paraId="77F49A1D" w14:textId="25F4941B" w:rsidR="002805E0" w:rsidRPr="0087434C" w:rsidRDefault="002805E0" w:rsidP="0087434C">
      <w:pPr>
        <w:pStyle w:val="Ingenmellomrom"/>
        <w:numPr>
          <w:ilvl w:val="0"/>
          <w:numId w:val="4"/>
        </w:numPr>
        <w:rPr>
          <w:rFonts w:ascii="Arial" w:hAnsi="Arial" w:cs="Arial"/>
          <w:sz w:val="24"/>
          <w:szCs w:val="24"/>
          <w:lang w:eastAsia="nb-NO"/>
        </w:rPr>
      </w:pPr>
      <w:r w:rsidRPr="0087434C">
        <w:rPr>
          <w:rFonts w:ascii="Arial" w:hAnsi="Arial" w:cs="Arial"/>
          <w:sz w:val="24"/>
          <w:szCs w:val="24"/>
          <w:lang w:eastAsia="nb-NO"/>
        </w:rPr>
        <w:t xml:space="preserve">en </w:t>
      </w:r>
      <w:r w:rsidR="00D45C36" w:rsidRPr="0087434C">
        <w:rPr>
          <w:rFonts w:ascii="Arial" w:hAnsi="Arial" w:cs="Arial"/>
          <w:sz w:val="24"/>
          <w:szCs w:val="24"/>
          <w:lang w:eastAsia="nb-NO"/>
        </w:rPr>
        <w:t xml:space="preserve">trygg skole </w:t>
      </w:r>
      <w:r w:rsidR="00B57A1D" w:rsidRPr="0087434C">
        <w:rPr>
          <w:rFonts w:ascii="Arial" w:hAnsi="Arial" w:cs="Arial"/>
          <w:sz w:val="24"/>
          <w:szCs w:val="24"/>
          <w:lang w:eastAsia="nb-NO"/>
        </w:rPr>
        <w:t>uten mobbing</w:t>
      </w:r>
      <w:r w:rsidR="00B91DDF" w:rsidRPr="0087434C">
        <w:rPr>
          <w:rFonts w:ascii="Arial" w:hAnsi="Arial" w:cs="Arial"/>
          <w:sz w:val="24"/>
          <w:szCs w:val="24"/>
          <w:lang w:eastAsia="nb-NO"/>
        </w:rPr>
        <w:t xml:space="preserve"> og utenforskap</w:t>
      </w:r>
    </w:p>
    <w:p w14:paraId="57369E7E" w14:textId="60C2A2F3" w:rsidR="00542659" w:rsidRPr="0087434C" w:rsidRDefault="00A81896" w:rsidP="00CD570D">
      <w:pPr>
        <w:pStyle w:val="Ingenmellomrom"/>
        <w:numPr>
          <w:ilvl w:val="0"/>
          <w:numId w:val="4"/>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s</w:t>
      </w:r>
      <w:r w:rsidR="00542659" w:rsidRPr="0087434C">
        <w:rPr>
          <w:rFonts w:ascii="Arial" w:eastAsia="Times New Roman" w:hAnsi="Arial" w:cs="Arial"/>
          <w:color w:val="222222"/>
          <w:sz w:val="24"/>
          <w:szCs w:val="24"/>
          <w:lang w:eastAsia="nb-NO"/>
        </w:rPr>
        <w:t>ikre lokal tilhørighet, robuste fagmiljøer</w:t>
      </w:r>
      <w:r w:rsidRPr="0087434C">
        <w:rPr>
          <w:rFonts w:ascii="Arial" w:eastAsia="Times New Roman" w:hAnsi="Arial" w:cs="Arial"/>
          <w:color w:val="222222"/>
          <w:sz w:val="24"/>
          <w:szCs w:val="24"/>
          <w:lang w:eastAsia="nb-NO"/>
        </w:rPr>
        <w:t xml:space="preserve"> og</w:t>
      </w:r>
      <w:r w:rsidR="00542659" w:rsidRPr="0087434C">
        <w:rPr>
          <w:rFonts w:ascii="Arial" w:eastAsia="Times New Roman" w:hAnsi="Arial" w:cs="Arial"/>
          <w:color w:val="222222"/>
          <w:sz w:val="24"/>
          <w:szCs w:val="24"/>
          <w:lang w:eastAsia="nb-NO"/>
        </w:rPr>
        <w:t xml:space="preserve"> fokus for elevens beste i debatten om ny skolestruktur.</w:t>
      </w:r>
    </w:p>
    <w:p w14:paraId="6C4D36AE" w14:textId="04590807" w:rsidR="00011CFC" w:rsidRPr="0087434C" w:rsidRDefault="00AC40D8" w:rsidP="00CD570D">
      <w:pPr>
        <w:pStyle w:val="Ingenmellomrom"/>
        <w:numPr>
          <w:ilvl w:val="0"/>
          <w:numId w:val="4"/>
        </w:numPr>
        <w:rPr>
          <w:rFonts w:ascii="Arial" w:eastAsia="Times New Roman" w:hAnsi="Arial" w:cs="Arial"/>
          <w:sz w:val="24"/>
          <w:szCs w:val="24"/>
          <w:lang w:eastAsia="nb-NO"/>
        </w:rPr>
      </w:pPr>
      <w:r w:rsidRPr="0087434C">
        <w:rPr>
          <w:rFonts w:ascii="Arial" w:eastAsia="Times New Roman" w:hAnsi="Arial" w:cs="Arial"/>
          <w:sz w:val="24"/>
          <w:szCs w:val="24"/>
          <w:lang w:eastAsia="nb-NO"/>
        </w:rPr>
        <w:t xml:space="preserve">å sikre gode </w:t>
      </w:r>
      <w:r w:rsidR="00912F84" w:rsidRPr="0087434C">
        <w:rPr>
          <w:rFonts w:ascii="Arial" w:eastAsia="Times New Roman" w:hAnsi="Arial" w:cs="Arial"/>
          <w:sz w:val="24"/>
          <w:szCs w:val="24"/>
          <w:lang w:eastAsia="nb-NO"/>
        </w:rPr>
        <w:t xml:space="preserve">og </w:t>
      </w:r>
      <w:r w:rsidRPr="0087434C">
        <w:rPr>
          <w:rFonts w:ascii="Arial" w:eastAsia="Times New Roman" w:hAnsi="Arial" w:cs="Arial"/>
          <w:sz w:val="24"/>
          <w:szCs w:val="24"/>
          <w:lang w:eastAsia="nb-NO"/>
        </w:rPr>
        <w:t>univers</w:t>
      </w:r>
      <w:r w:rsidR="00764932" w:rsidRPr="0087434C">
        <w:rPr>
          <w:rFonts w:ascii="Arial" w:eastAsia="Times New Roman" w:hAnsi="Arial" w:cs="Arial"/>
          <w:sz w:val="24"/>
          <w:szCs w:val="24"/>
          <w:lang w:eastAsia="nb-NO"/>
        </w:rPr>
        <w:t>elt</w:t>
      </w:r>
      <w:r w:rsidR="00912F84" w:rsidRPr="0087434C">
        <w:rPr>
          <w:rFonts w:ascii="Arial" w:eastAsia="Times New Roman" w:hAnsi="Arial" w:cs="Arial"/>
          <w:sz w:val="24"/>
          <w:szCs w:val="24"/>
          <w:lang w:eastAsia="nb-NO"/>
        </w:rPr>
        <w:t xml:space="preserve"> tilrettelagte skolebygg</w:t>
      </w:r>
      <w:r w:rsidR="003114F0" w:rsidRPr="0087434C">
        <w:rPr>
          <w:rFonts w:ascii="Arial" w:eastAsia="Times New Roman" w:hAnsi="Arial" w:cs="Arial"/>
          <w:sz w:val="24"/>
          <w:szCs w:val="24"/>
          <w:lang w:eastAsia="nb-NO"/>
        </w:rPr>
        <w:t>, til beste for elever og lære</w:t>
      </w:r>
      <w:r w:rsidR="005F22B5" w:rsidRPr="0087434C">
        <w:rPr>
          <w:rFonts w:ascii="Arial" w:eastAsia="Times New Roman" w:hAnsi="Arial" w:cs="Arial"/>
          <w:sz w:val="24"/>
          <w:szCs w:val="24"/>
          <w:lang w:eastAsia="nb-NO"/>
        </w:rPr>
        <w:t>re</w:t>
      </w:r>
    </w:p>
    <w:p w14:paraId="3082B679" w14:textId="432A5AA6" w:rsidR="009B2D38" w:rsidRPr="0087434C" w:rsidRDefault="00A81896" w:rsidP="00CD570D">
      <w:pPr>
        <w:pStyle w:val="Ingenmellomrom"/>
        <w:numPr>
          <w:ilvl w:val="0"/>
          <w:numId w:val="4"/>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s</w:t>
      </w:r>
      <w:r w:rsidR="009B2D38" w:rsidRPr="0087434C">
        <w:rPr>
          <w:rFonts w:ascii="Arial" w:eastAsia="Times New Roman" w:hAnsi="Arial" w:cs="Arial"/>
          <w:color w:val="222222"/>
          <w:sz w:val="24"/>
          <w:szCs w:val="24"/>
          <w:lang w:eastAsia="nb-NO"/>
        </w:rPr>
        <w:t>ikre retten til å etablere og drifte friskoler med alternativ pedagogikk og livssynsgrunnlag.</w:t>
      </w:r>
    </w:p>
    <w:p w14:paraId="219F080A" w14:textId="0E70D618" w:rsidR="00CD572C" w:rsidRPr="0087434C" w:rsidRDefault="00A81896" w:rsidP="00CD570D">
      <w:pPr>
        <w:pStyle w:val="Ingenmellomrom"/>
        <w:numPr>
          <w:ilvl w:val="0"/>
          <w:numId w:val="4"/>
        </w:numPr>
        <w:rPr>
          <w:rFonts w:ascii="Arial" w:eastAsia="Times New Roman" w:hAnsi="Arial" w:cs="Arial"/>
          <w:sz w:val="24"/>
          <w:szCs w:val="24"/>
          <w:lang w:eastAsia="nb-NO"/>
        </w:rPr>
      </w:pPr>
      <w:r w:rsidRPr="0087434C">
        <w:rPr>
          <w:rFonts w:ascii="Arial" w:eastAsia="Times New Roman" w:hAnsi="Arial" w:cs="Arial"/>
          <w:sz w:val="24"/>
          <w:szCs w:val="24"/>
          <w:lang w:eastAsia="nb-NO"/>
        </w:rPr>
        <w:t>at s</w:t>
      </w:r>
      <w:r w:rsidR="00CD572C" w:rsidRPr="0087434C">
        <w:rPr>
          <w:rFonts w:ascii="Arial" w:eastAsia="Times New Roman" w:hAnsi="Arial" w:cs="Arial"/>
          <w:sz w:val="24"/>
          <w:szCs w:val="24"/>
          <w:lang w:eastAsia="nb-NO"/>
        </w:rPr>
        <w:t>kolen skal ta flere hensyn enn det</w:t>
      </w:r>
      <w:r w:rsidR="005F22B5" w:rsidRPr="0087434C">
        <w:rPr>
          <w:rFonts w:ascii="Arial" w:eastAsia="Times New Roman" w:hAnsi="Arial" w:cs="Arial"/>
          <w:sz w:val="24"/>
          <w:szCs w:val="24"/>
          <w:lang w:eastAsia="nb-NO"/>
        </w:rPr>
        <w:t xml:space="preserve"> som</w:t>
      </w:r>
      <w:r w:rsidR="00CD572C" w:rsidRPr="0087434C">
        <w:rPr>
          <w:rFonts w:ascii="Arial" w:eastAsia="Times New Roman" w:hAnsi="Arial" w:cs="Arial"/>
          <w:sz w:val="24"/>
          <w:szCs w:val="24"/>
          <w:lang w:eastAsia="nb-NO"/>
        </w:rPr>
        <w:t xml:space="preserve"> er mulig å bygge inn i måleverktøy</w:t>
      </w:r>
      <w:r w:rsidR="005C37AA" w:rsidRPr="0087434C">
        <w:rPr>
          <w:rFonts w:ascii="Arial" w:eastAsia="Times New Roman" w:hAnsi="Arial" w:cs="Arial"/>
          <w:sz w:val="24"/>
          <w:szCs w:val="24"/>
          <w:lang w:eastAsia="nb-NO"/>
        </w:rPr>
        <w:t>. Ikke alt kan måles</w:t>
      </w:r>
      <w:r w:rsidR="00CD572C" w:rsidRPr="0087434C">
        <w:rPr>
          <w:rFonts w:ascii="Arial" w:eastAsia="Times New Roman" w:hAnsi="Arial" w:cs="Arial"/>
          <w:sz w:val="24"/>
          <w:szCs w:val="24"/>
          <w:lang w:eastAsia="nb-NO"/>
        </w:rPr>
        <w:t xml:space="preserve"> i </w:t>
      </w:r>
      <w:r w:rsidR="005A6DB7" w:rsidRPr="0087434C">
        <w:rPr>
          <w:rFonts w:ascii="Arial" w:eastAsia="Times New Roman" w:hAnsi="Arial" w:cs="Arial"/>
          <w:sz w:val="24"/>
          <w:szCs w:val="24"/>
          <w:lang w:eastAsia="nb-NO"/>
        </w:rPr>
        <w:t xml:space="preserve">tall </w:t>
      </w:r>
      <w:r w:rsidR="00CD572C" w:rsidRPr="0087434C">
        <w:rPr>
          <w:rFonts w:ascii="Arial" w:eastAsia="Times New Roman" w:hAnsi="Arial" w:cs="Arial"/>
          <w:sz w:val="24"/>
          <w:szCs w:val="24"/>
          <w:lang w:eastAsia="nb-NO"/>
        </w:rPr>
        <w:t>og statistikk</w:t>
      </w:r>
      <w:r w:rsidRPr="0087434C">
        <w:rPr>
          <w:rFonts w:ascii="Arial" w:eastAsia="Times New Roman" w:hAnsi="Arial" w:cs="Arial"/>
          <w:sz w:val="24"/>
          <w:szCs w:val="24"/>
          <w:lang w:eastAsia="nb-NO"/>
        </w:rPr>
        <w:t>.</w:t>
      </w:r>
    </w:p>
    <w:p w14:paraId="0868E45E" w14:textId="71AE36F2" w:rsidR="00AA0759" w:rsidRPr="0087434C" w:rsidRDefault="00A81896" w:rsidP="00CD570D">
      <w:pPr>
        <w:pStyle w:val="Ingenmellomrom"/>
        <w:numPr>
          <w:ilvl w:val="0"/>
          <w:numId w:val="4"/>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 s</w:t>
      </w:r>
      <w:r w:rsidR="009B2D38" w:rsidRPr="0087434C">
        <w:rPr>
          <w:rFonts w:ascii="Arial" w:eastAsia="Times New Roman" w:hAnsi="Arial" w:cs="Arial"/>
          <w:color w:val="222222"/>
          <w:sz w:val="24"/>
          <w:szCs w:val="24"/>
          <w:lang w:eastAsia="nb-NO"/>
        </w:rPr>
        <w:t>tyrke overgangen</w:t>
      </w:r>
      <w:r w:rsidRPr="0087434C">
        <w:rPr>
          <w:rFonts w:ascii="Arial" w:eastAsia="Times New Roman" w:hAnsi="Arial" w:cs="Arial"/>
          <w:color w:val="222222"/>
          <w:sz w:val="24"/>
          <w:szCs w:val="24"/>
          <w:lang w:eastAsia="nb-NO"/>
        </w:rPr>
        <w:t xml:space="preserve"> mellom</w:t>
      </w:r>
      <w:r w:rsidR="009B2D38" w:rsidRPr="0087434C">
        <w:rPr>
          <w:rFonts w:ascii="Arial" w:eastAsia="Times New Roman" w:hAnsi="Arial" w:cs="Arial"/>
          <w:color w:val="222222"/>
          <w:sz w:val="24"/>
          <w:szCs w:val="24"/>
          <w:lang w:eastAsia="nb-NO"/>
        </w:rPr>
        <w:t xml:space="preserve"> barnehage</w:t>
      </w:r>
      <w:r w:rsidRPr="0087434C">
        <w:rPr>
          <w:rFonts w:ascii="Arial" w:eastAsia="Times New Roman" w:hAnsi="Arial" w:cs="Arial"/>
          <w:color w:val="222222"/>
          <w:sz w:val="24"/>
          <w:szCs w:val="24"/>
          <w:lang w:eastAsia="nb-NO"/>
        </w:rPr>
        <w:t xml:space="preserve"> og</w:t>
      </w:r>
      <w:r w:rsidR="009B2D38" w:rsidRPr="0087434C">
        <w:rPr>
          <w:rFonts w:ascii="Arial" w:eastAsia="Times New Roman" w:hAnsi="Arial" w:cs="Arial"/>
          <w:color w:val="222222"/>
          <w:sz w:val="24"/>
          <w:szCs w:val="24"/>
          <w:lang w:eastAsia="nb-NO"/>
        </w:rPr>
        <w:t xml:space="preserve"> skole.</w:t>
      </w:r>
    </w:p>
    <w:p w14:paraId="2ECF5C69" w14:textId="65D6116F" w:rsidR="004D6DA5" w:rsidRPr="0087434C" w:rsidRDefault="46DAB37F" w:rsidP="00CD570D">
      <w:pPr>
        <w:pStyle w:val="Ingenmellomrom"/>
        <w:numPr>
          <w:ilvl w:val="0"/>
          <w:numId w:val="4"/>
        </w:numPr>
        <w:rPr>
          <w:rFonts w:ascii="Arial" w:eastAsia="Times New Roman" w:hAnsi="Arial" w:cs="Arial"/>
          <w:sz w:val="24"/>
          <w:szCs w:val="24"/>
          <w:lang w:eastAsia="nb-NO"/>
        </w:rPr>
      </w:pPr>
      <w:r w:rsidRPr="0087434C">
        <w:rPr>
          <w:rFonts w:ascii="Arial" w:eastAsia="Times New Roman" w:hAnsi="Arial" w:cs="Arial"/>
          <w:sz w:val="24"/>
          <w:szCs w:val="24"/>
          <w:lang w:eastAsia="nb-NO"/>
        </w:rPr>
        <w:t>mer lek i 1. klasse</w:t>
      </w:r>
    </w:p>
    <w:p w14:paraId="2DC70F32" w14:textId="582798AB" w:rsidR="46DAB37F" w:rsidRPr="0087434C" w:rsidRDefault="46DAB37F" w:rsidP="00CD570D">
      <w:pPr>
        <w:pStyle w:val="Ingenmellomrom"/>
        <w:numPr>
          <w:ilvl w:val="0"/>
          <w:numId w:val="4"/>
        </w:numPr>
        <w:rPr>
          <w:rFonts w:ascii="Arial" w:eastAsia="Calibri" w:hAnsi="Arial" w:cs="Arial"/>
          <w:sz w:val="24"/>
          <w:szCs w:val="24"/>
        </w:rPr>
      </w:pPr>
      <w:r w:rsidRPr="0087434C">
        <w:rPr>
          <w:rFonts w:ascii="Arial" w:eastAsia="Calibri" w:hAnsi="Arial" w:cs="Arial"/>
          <w:sz w:val="24"/>
          <w:szCs w:val="24"/>
        </w:rPr>
        <w:t>å være forsøkskommune i å erstatte 1. klasse med førskoleklasse</w:t>
      </w:r>
    </w:p>
    <w:p w14:paraId="0FEDDC88" w14:textId="3D39170B" w:rsidR="009B2D38" w:rsidRPr="0087434C" w:rsidRDefault="00A81896" w:rsidP="00CD570D">
      <w:pPr>
        <w:pStyle w:val="Ingenmellomrom"/>
        <w:numPr>
          <w:ilvl w:val="0"/>
          <w:numId w:val="4"/>
        </w:numPr>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å</w:t>
      </w:r>
      <w:r w:rsidR="009B2D38" w:rsidRPr="0087434C">
        <w:rPr>
          <w:rFonts w:ascii="Arial" w:eastAsia="Times New Roman" w:hAnsi="Arial" w:cs="Arial"/>
          <w:color w:val="222222"/>
          <w:sz w:val="24"/>
          <w:szCs w:val="24"/>
          <w:lang w:eastAsia="nb-NO"/>
        </w:rPr>
        <w:t xml:space="preserve"> gi </w:t>
      </w:r>
      <w:r w:rsidR="00A002BD" w:rsidRPr="0087434C">
        <w:rPr>
          <w:rFonts w:ascii="Arial" w:eastAsia="Times New Roman" w:hAnsi="Arial" w:cs="Arial"/>
          <w:color w:val="222222"/>
          <w:sz w:val="24"/>
          <w:szCs w:val="24"/>
          <w:lang w:eastAsia="nb-NO"/>
        </w:rPr>
        <w:t xml:space="preserve">et </w:t>
      </w:r>
      <w:r w:rsidR="009B2D38" w:rsidRPr="0087434C">
        <w:rPr>
          <w:rFonts w:ascii="Arial" w:eastAsia="Times New Roman" w:hAnsi="Arial" w:cs="Arial"/>
          <w:color w:val="222222"/>
          <w:sz w:val="24"/>
          <w:szCs w:val="24"/>
          <w:lang w:eastAsia="nb-NO"/>
        </w:rPr>
        <w:t>godt SFO</w:t>
      </w:r>
      <w:r w:rsidRPr="0087434C">
        <w:rPr>
          <w:rFonts w:ascii="Arial" w:eastAsia="Times New Roman" w:hAnsi="Arial" w:cs="Arial"/>
          <w:color w:val="222222"/>
          <w:sz w:val="24"/>
          <w:szCs w:val="24"/>
          <w:lang w:eastAsia="nb-NO"/>
        </w:rPr>
        <w:t>-</w:t>
      </w:r>
      <w:r w:rsidR="009B2D38" w:rsidRPr="0087434C">
        <w:rPr>
          <w:rFonts w:ascii="Arial" w:eastAsia="Times New Roman" w:hAnsi="Arial" w:cs="Arial"/>
          <w:color w:val="222222"/>
          <w:sz w:val="24"/>
          <w:szCs w:val="24"/>
          <w:lang w:eastAsia="nb-NO"/>
        </w:rPr>
        <w:t>tilbud der frivillige og ideelle organisasjoner slippes til for å gi større bredde og variasjon. </w:t>
      </w:r>
    </w:p>
    <w:p w14:paraId="5D5EB601" w14:textId="31ED8D2A" w:rsidR="0822F284" w:rsidRPr="0087434C" w:rsidRDefault="000744F9" w:rsidP="00CD570D">
      <w:pPr>
        <w:pStyle w:val="Ingenmellomrom"/>
        <w:numPr>
          <w:ilvl w:val="0"/>
          <w:numId w:val="4"/>
        </w:numPr>
        <w:rPr>
          <w:rFonts w:ascii="Arial" w:eastAsia="Times New Roman" w:hAnsi="Arial" w:cs="Arial"/>
          <w:sz w:val="24"/>
          <w:szCs w:val="24"/>
          <w:lang w:eastAsia="nb-NO"/>
        </w:rPr>
      </w:pPr>
      <w:r w:rsidRPr="0087434C">
        <w:rPr>
          <w:rFonts w:ascii="Arial" w:eastAsia="Times New Roman" w:hAnsi="Arial" w:cs="Arial"/>
          <w:sz w:val="24"/>
          <w:szCs w:val="24"/>
          <w:lang w:eastAsia="nb-NO"/>
        </w:rPr>
        <w:t xml:space="preserve">mindre </w:t>
      </w:r>
      <w:r w:rsidR="46DAB37F" w:rsidRPr="0087434C">
        <w:rPr>
          <w:rFonts w:ascii="Arial" w:eastAsia="Times New Roman" w:hAnsi="Arial" w:cs="Arial"/>
          <w:sz w:val="24"/>
          <w:szCs w:val="24"/>
          <w:lang w:eastAsia="nb-NO"/>
        </w:rPr>
        <w:t>skjerm</w:t>
      </w:r>
      <w:r w:rsidR="00410D04" w:rsidRPr="0087434C">
        <w:rPr>
          <w:rFonts w:ascii="Arial" w:eastAsia="Times New Roman" w:hAnsi="Arial" w:cs="Arial"/>
          <w:sz w:val="24"/>
          <w:szCs w:val="24"/>
          <w:lang w:eastAsia="nb-NO"/>
        </w:rPr>
        <w:t xml:space="preserve">, mer </w:t>
      </w:r>
      <w:r w:rsidR="0086044E" w:rsidRPr="0087434C">
        <w:rPr>
          <w:rFonts w:ascii="Arial" w:eastAsia="Times New Roman" w:hAnsi="Arial" w:cs="Arial"/>
          <w:sz w:val="24"/>
          <w:szCs w:val="24"/>
          <w:lang w:eastAsia="nb-NO"/>
        </w:rPr>
        <w:t>bøker</w:t>
      </w:r>
    </w:p>
    <w:p w14:paraId="392FE663" w14:textId="1463BE50" w:rsidR="3E730DD7" w:rsidRPr="0087434C" w:rsidRDefault="46DAB37F" w:rsidP="00CD570D">
      <w:pPr>
        <w:pStyle w:val="Ingenmellomrom"/>
        <w:numPr>
          <w:ilvl w:val="0"/>
          <w:numId w:val="4"/>
        </w:numPr>
        <w:rPr>
          <w:rFonts w:ascii="Arial" w:eastAsia="Calibri" w:hAnsi="Arial" w:cs="Arial"/>
          <w:sz w:val="24"/>
          <w:szCs w:val="24"/>
        </w:rPr>
      </w:pPr>
      <w:r w:rsidRPr="0087434C">
        <w:rPr>
          <w:rFonts w:ascii="Arial" w:eastAsia="Calibri" w:hAnsi="Arial" w:cs="Arial"/>
          <w:sz w:val="24"/>
          <w:szCs w:val="24"/>
        </w:rPr>
        <w:t>en forsøksordning med mobilfri skole i kampen mot mobbing og for å bidra til økt sosial samhandling</w:t>
      </w:r>
    </w:p>
    <w:p w14:paraId="17858A71" w14:textId="77777777" w:rsidR="00CD570D" w:rsidRDefault="3C0DE6C0" w:rsidP="00CD570D">
      <w:pPr>
        <w:pStyle w:val="Ingenmellomrom"/>
        <w:numPr>
          <w:ilvl w:val="0"/>
          <w:numId w:val="5"/>
        </w:numPr>
        <w:rPr>
          <w:rFonts w:ascii="Arial" w:eastAsia="Calibri" w:hAnsi="Arial" w:cs="Arial"/>
          <w:sz w:val="24"/>
          <w:szCs w:val="24"/>
        </w:rPr>
      </w:pPr>
      <w:r w:rsidRPr="0087434C">
        <w:rPr>
          <w:rFonts w:ascii="Arial" w:eastAsia="Calibri" w:hAnsi="Arial" w:cs="Arial"/>
          <w:sz w:val="24"/>
          <w:szCs w:val="24"/>
        </w:rPr>
        <w:t>evidensbasert</w:t>
      </w:r>
      <w:r w:rsidR="033C00AD" w:rsidRPr="0087434C">
        <w:rPr>
          <w:rFonts w:ascii="Arial" w:eastAsia="Calibri" w:hAnsi="Arial" w:cs="Arial"/>
          <w:sz w:val="24"/>
          <w:szCs w:val="24"/>
        </w:rPr>
        <w:t xml:space="preserve"> undervisning i skolene</w:t>
      </w:r>
    </w:p>
    <w:p w14:paraId="1015DF6D" w14:textId="77777777" w:rsidR="00CD570D" w:rsidRDefault="7E672DC8" w:rsidP="009823F9">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undervisning</w:t>
      </w:r>
      <w:r w:rsidR="5510A771" w:rsidRPr="00CD570D">
        <w:rPr>
          <w:rFonts w:ascii="Arial" w:eastAsia="Calibri" w:hAnsi="Arial" w:cs="Arial"/>
          <w:sz w:val="24"/>
          <w:szCs w:val="24"/>
        </w:rPr>
        <w:t xml:space="preserve"> om kjønn er basert på vitenskap</w:t>
      </w:r>
    </w:p>
    <w:p w14:paraId="3E186890" w14:textId="788E8F21" w:rsidR="009823F9" w:rsidRPr="00CD570D" w:rsidRDefault="1285BDF1" w:rsidP="00CD570D">
      <w:pPr>
        <w:pStyle w:val="Ingenmellomrom"/>
        <w:rPr>
          <w:rFonts w:ascii="Arial" w:eastAsia="Calibri" w:hAnsi="Arial" w:cs="Arial"/>
          <w:sz w:val="24"/>
          <w:szCs w:val="24"/>
        </w:rPr>
      </w:pPr>
      <w:r w:rsidRPr="00CD570D">
        <w:rPr>
          <w:rFonts w:ascii="Arial" w:hAnsi="Arial" w:cs="Arial"/>
          <w:b/>
          <w:sz w:val="32"/>
          <w:szCs w:val="32"/>
          <w:u w:val="single"/>
        </w:rPr>
        <w:lastRenderedPageBreak/>
        <w:t>Kultur, idrett og fritid (KIF)</w:t>
      </w:r>
    </w:p>
    <w:p w14:paraId="3E10F0B0" w14:textId="0C55EC01" w:rsidR="002737CB" w:rsidRPr="0087434C" w:rsidRDefault="00A665EB" w:rsidP="009823F9">
      <w:pPr>
        <w:spacing w:after="0"/>
        <w:rPr>
          <w:rFonts w:ascii="Arial" w:eastAsia="Times New Roman" w:hAnsi="Arial" w:cs="Arial"/>
          <w:color w:val="222222"/>
          <w:sz w:val="24"/>
          <w:szCs w:val="24"/>
          <w:lang w:eastAsia="nb-NO"/>
        </w:rPr>
      </w:pPr>
      <w:r w:rsidRPr="0087434C">
        <w:rPr>
          <w:rFonts w:ascii="Arial" w:hAnsi="Arial" w:cs="Arial"/>
          <w:sz w:val="24"/>
          <w:szCs w:val="24"/>
        </w:rPr>
        <w:t>K</w:t>
      </w:r>
      <w:r w:rsidR="009823F9" w:rsidRPr="0087434C">
        <w:rPr>
          <w:rFonts w:ascii="Arial" w:hAnsi="Arial" w:cs="Arial"/>
          <w:sz w:val="24"/>
          <w:szCs w:val="24"/>
        </w:rPr>
        <w:t>ultur</w:t>
      </w:r>
      <w:r w:rsidRPr="0087434C">
        <w:rPr>
          <w:rFonts w:ascii="Arial" w:hAnsi="Arial" w:cs="Arial"/>
          <w:sz w:val="24"/>
          <w:szCs w:val="24"/>
        </w:rPr>
        <w:t>,</w:t>
      </w:r>
      <w:r w:rsidR="009823F9" w:rsidRPr="0087434C">
        <w:rPr>
          <w:rFonts w:ascii="Arial" w:hAnsi="Arial" w:cs="Arial"/>
          <w:sz w:val="24"/>
          <w:szCs w:val="24"/>
        </w:rPr>
        <w:t xml:space="preserve"> idrett</w:t>
      </w:r>
      <w:r w:rsidRPr="0087434C">
        <w:rPr>
          <w:rFonts w:ascii="Arial" w:hAnsi="Arial" w:cs="Arial"/>
          <w:sz w:val="24"/>
          <w:szCs w:val="24"/>
        </w:rPr>
        <w:t xml:space="preserve"> og trosliv</w:t>
      </w:r>
      <w:r w:rsidR="009823F9" w:rsidRPr="0087434C">
        <w:rPr>
          <w:rFonts w:ascii="Arial" w:hAnsi="Arial" w:cs="Arial"/>
          <w:sz w:val="24"/>
          <w:szCs w:val="24"/>
        </w:rPr>
        <w:t xml:space="preserve"> er en viktig del av det å være menneske. Kultur kan både engasjere og inspirere, og det er viktig med et bredt og variert kultur-</w:t>
      </w:r>
      <w:r w:rsidRPr="0087434C">
        <w:rPr>
          <w:rFonts w:ascii="Arial" w:hAnsi="Arial" w:cs="Arial"/>
          <w:sz w:val="24"/>
          <w:szCs w:val="24"/>
        </w:rPr>
        <w:t>,</w:t>
      </w:r>
      <w:r w:rsidR="009823F9" w:rsidRPr="0087434C">
        <w:rPr>
          <w:rFonts w:ascii="Arial" w:hAnsi="Arial" w:cs="Arial"/>
          <w:sz w:val="24"/>
          <w:szCs w:val="24"/>
        </w:rPr>
        <w:t xml:space="preserve"> idretts</w:t>
      </w:r>
      <w:r w:rsidRPr="0087434C">
        <w:rPr>
          <w:rFonts w:ascii="Arial" w:hAnsi="Arial" w:cs="Arial"/>
          <w:sz w:val="24"/>
          <w:szCs w:val="24"/>
        </w:rPr>
        <w:t>-, og tros- og liv</w:t>
      </w:r>
      <w:r w:rsidR="007D38B2" w:rsidRPr="0087434C">
        <w:rPr>
          <w:rFonts w:ascii="Arial" w:hAnsi="Arial" w:cs="Arial"/>
          <w:sz w:val="24"/>
          <w:szCs w:val="24"/>
        </w:rPr>
        <w:t>s</w:t>
      </w:r>
      <w:r w:rsidRPr="0087434C">
        <w:rPr>
          <w:rFonts w:ascii="Arial" w:hAnsi="Arial" w:cs="Arial"/>
          <w:sz w:val="24"/>
          <w:szCs w:val="24"/>
        </w:rPr>
        <w:t>syns</w:t>
      </w:r>
      <w:r w:rsidR="007D38B2" w:rsidRPr="0087434C">
        <w:rPr>
          <w:rFonts w:ascii="Arial" w:hAnsi="Arial" w:cs="Arial"/>
          <w:sz w:val="24"/>
          <w:szCs w:val="24"/>
        </w:rPr>
        <w:t>tilbud</w:t>
      </w:r>
      <w:r w:rsidR="009823F9" w:rsidRPr="0087434C">
        <w:rPr>
          <w:rFonts w:ascii="Arial" w:hAnsi="Arial" w:cs="Arial"/>
          <w:sz w:val="24"/>
          <w:szCs w:val="24"/>
        </w:rPr>
        <w:t>.</w:t>
      </w:r>
    </w:p>
    <w:p w14:paraId="473B33D5" w14:textId="650AB819" w:rsidR="002737CB" w:rsidRPr="0087434C" w:rsidRDefault="002737CB" w:rsidP="1285BDF1">
      <w:pPr>
        <w:spacing w:after="0"/>
        <w:rPr>
          <w:rFonts w:ascii="Arial" w:eastAsia="Times New Roman" w:hAnsi="Arial" w:cs="Arial"/>
          <w:color w:val="222222"/>
          <w:sz w:val="24"/>
          <w:szCs w:val="24"/>
          <w:lang w:eastAsia="nb-NO"/>
        </w:rPr>
      </w:pPr>
    </w:p>
    <w:p w14:paraId="3106EF97" w14:textId="47737A02" w:rsidR="002737CB" w:rsidRPr="0087434C" w:rsidRDefault="1285BDF1" w:rsidP="1285BDF1">
      <w:pPr>
        <w:spacing w:after="0"/>
        <w:rPr>
          <w:rFonts w:ascii="Arial" w:eastAsia="Times New Roman" w:hAnsi="Arial" w:cs="Arial"/>
          <w:color w:val="222222"/>
          <w:sz w:val="24"/>
          <w:szCs w:val="24"/>
          <w:lang w:eastAsia="nb-NO"/>
        </w:rPr>
      </w:pPr>
      <w:r w:rsidRPr="0087434C">
        <w:rPr>
          <w:rFonts w:ascii="Arial" w:eastAsia="Times New Roman" w:hAnsi="Arial" w:cs="Arial"/>
          <w:color w:val="222222"/>
          <w:sz w:val="24"/>
          <w:szCs w:val="24"/>
          <w:lang w:eastAsia="nb-NO"/>
        </w:rPr>
        <w:t xml:space="preserve">For en del er tro en stor del av livet, og </w:t>
      </w:r>
      <w:r w:rsidR="46096735" w:rsidRPr="0087434C">
        <w:rPr>
          <w:rFonts w:ascii="Arial" w:eastAsia="Times New Roman" w:hAnsi="Arial" w:cs="Arial"/>
          <w:color w:val="222222"/>
          <w:sz w:val="24"/>
          <w:szCs w:val="24"/>
          <w:lang w:eastAsia="nb-NO"/>
        </w:rPr>
        <w:t>trossamfunnene</w:t>
      </w:r>
      <w:r w:rsidRPr="0087434C">
        <w:rPr>
          <w:rFonts w:ascii="Arial" w:eastAsia="Times New Roman" w:hAnsi="Arial" w:cs="Arial"/>
          <w:color w:val="222222"/>
          <w:sz w:val="24"/>
          <w:szCs w:val="24"/>
          <w:lang w:eastAsia="nb-NO"/>
        </w:rPr>
        <w:t xml:space="preserve"> er en sterk bidragsyter blant det frivillige arbeidet i kommunen. Kirken er ikke bare et rom for den trofaste gjenger, men også for mange andre av våre innbyggere. Særlig under viktige begivenheter i livet, et sted mange søker både i glede og sorg. Derfor er det viktig å lage gode økonomiske rammer som sikrer at bygg og drift kan opprettholdes. I et liberalt demokrati er det også viktig at trossamfunnene får drive sin religiøse virksomhet fritt, uten innblanding fra myndighetenes side.</w:t>
      </w:r>
    </w:p>
    <w:p w14:paraId="6EC95FA2" w14:textId="6EE69E6D" w:rsidR="002737CB" w:rsidRPr="0087434C" w:rsidRDefault="002737CB" w:rsidP="009823F9">
      <w:pPr>
        <w:spacing w:after="0"/>
        <w:rPr>
          <w:rFonts w:ascii="Arial" w:hAnsi="Arial" w:cs="Arial"/>
          <w:sz w:val="24"/>
          <w:szCs w:val="24"/>
        </w:rPr>
      </w:pPr>
    </w:p>
    <w:p w14:paraId="06F81D22" w14:textId="09808975" w:rsidR="009823F9" w:rsidRPr="0087434C" w:rsidRDefault="009823F9" w:rsidP="009823F9">
      <w:pPr>
        <w:spacing w:after="0"/>
        <w:rPr>
          <w:rFonts w:ascii="Arial" w:hAnsi="Arial" w:cs="Arial"/>
          <w:sz w:val="24"/>
          <w:szCs w:val="24"/>
        </w:rPr>
      </w:pPr>
      <w:r w:rsidRPr="0087434C">
        <w:rPr>
          <w:rFonts w:ascii="Arial" w:hAnsi="Arial" w:cs="Arial"/>
          <w:sz w:val="24"/>
          <w:szCs w:val="24"/>
        </w:rPr>
        <w:t>Nærhet til natur og mulighet for friluftsliv er viktig for både kropp, sjel og folkehelsen</w:t>
      </w:r>
      <w:r w:rsidR="002737CB" w:rsidRPr="0087434C">
        <w:rPr>
          <w:rFonts w:ascii="Arial" w:hAnsi="Arial" w:cs="Arial"/>
          <w:sz w:val="24"/>
          <w:szCs w:val="24"/>
        </w:rPr>
        <w:t xml:space="preserve">. Det er </w:t>
      </w:r>
      <w:r w:rsidRPr="0087434C">
        <w:rPr>
          <w:rFonts w:ascii="Arial" w:hAnsi="Arial" w:cs="Arial"/>
          <w:sz w:val="24"/>
          <w:szCs w:val="24"/>
        </w:rPr>
        <w:t xml:space="preserve">viktig å legge til rette for at alle skal kunne oppleve den flotte og varierte naturen </w:t>
      </w:r>
      <w:r w:rsidR="007307D0" w:rsidRPr="0087434C">
        <w:rPr>
          <w:rFonts w:ascii="Arial" w:hAnsi="Arial" w:cs="Arial"/>
          <w:sz w:val="24"/>
          <w:szCs w:val="24"/>
        </w:rPr>
        <w:t xml:space="preserve">som </w:t>
      </w:r>
      <w:r w:rsidRPr="0087434C">
        <w:rPr>
          <w:rFonts w:ascii="Arial" w:hAnsi="Arial" w:cs="Arial"/>
          <w:sz w:val="24"/>
          <w:szCs w:val="24"/>
        </w:rPr>
        <w:t>vår</w:t>
      </w:r>
      <w:r w:rsidR="007307D0" w:rsidRPr="0087434C">
        <w:rPr>
          <w:rFonts w:ascii="Arial" w:hAnsi="Arial" w:cs="Arial"/>
          <w:sz w:val="24"/>
          <w:szCs w:val="24"/>
        </w:rPr>
        <w:t xml:space="preserve"> </w:t>
      </w:r>
      <w:r w:rsidR="006D74C8" w:rsidRPr="0087434C">
        <w:rPr>
          <w:rFonts w:ascii="Arial" w:hAnsi="Arial" w:cs="Arial"/>
          <w:sz w:val="24"/>
          <w:szCs w:val="24"/>
        </w:rPr>
        <w:t>s</w:t>
      </w:r>
      <w:r w:rsidRPr="0087434C">
        <w:rPr>
          <w:rFonts w:ascii="Arial" w:hAnsi="Arial" w:cs="Arial"/>
          <w:sz w:val="24"/>
          <w:szCs w:val="24"/>
        </w:rPr>
        <w:t>tore</w:t>
      </w:r>
      <w:r w:rsidR="00206ADF" w:rsidRPr="0087434C">
        <w:rPr>
          <w:rFonts w:ascii="Arial" w:hAnsi="Arial" w:cs="Arial"/>
          <w:sz w:val="24"/>
          <w:szCs w:val="24"/>
        </w:rPr>
        <w:t xml:space="preserve"> og innholdsrike</w:t>
      </w:r>
      <w:r w:rsidRPr="0087434C">
        <w:rPr>
          <w:rFonts w:ascii="Arial" w:hAnsi="Arial" w:cs="Arial"/>
          <w:sz w:val="24"/>
          <w:szCs w:val="24"/>
        </w:rPr>
        <w:t xml:space="preserve"> kommune har å </w:t>
      </w:r>
      <w:r w:rsidR="007307D0" w:rsidRPr="0087434C">
        <w:rPr>
          <w:rFonts w:ascii="Arial" w:hAnsi="Arial" w:cs="Arial"/>
          <w:sz w:val="24"/>
          <w:szCs w:val="24"/>
        </w:rPr>
        <w:t>by på.</w:t>
      </w:r>
    </w:p>
    <w:p w14:paraId="77824983" w14:textId="77777777" w:rsidR="00930359" w:rsidRPr="0087434C" w:rsidRDefault="00930359" w:rsidP="009823F9">
      <w:pPr>
        <w:spacing w:after="0"/>
        <w:rPr>
          <w:rFonts w:ascii="Arial" w:hAnsi="Arial" w:cs="Arial"/>
          <w:sz w:val="24"/>
          <w:szCs w:val="24"/>
        </w:rPr>
      </w:pPr>
    </w:p>
    <w:p w14:paraId="629D8328" w14:textId="4FBD7BE2" w:rsidR="003F1C17" w:rsidRPr="0087434C" w:rsidRDefault="003F1C17" w:rsidP="00930359">
      <w:pPr>
        <w:spacing w:after="0"/>
        <w:rPr>
          <w:rFonts w:ascii="Arial" w:hAnsi="Arial" w:cs="Arial"/>
          <w:sz w:val="24"/>
          <w:szCs w:val="24"/>
        </w:rPr>
      </w:pPr>
    </w:p>
    <w:p w14:paraId="57B60AAE" w14:textId="39B7538E" w:rsidR="003F1C17" w:rsidRPr="00CD570D" w:rsidRDefault="003F1C17" w:rsidP="00CD570D">
      <w:pPr>
        <w:pStyle w:val="Ingenmellomrom"/>
        <w:rPr>
          <w:rFonts w:ascii="Arial" w:hAnsi="Arial" w:cs="Arial"/>
          <w:b/>
          <w:bCs/>
          <w:sz w:val="24"/>
          <w:szCs w:val="24"/>
          <w:lang w:eastAsia="nb-NO"/>
        </w:rPr>
      </w:pPr>
      <w:r w:rsidRPr="00CD570D">
        <w:rPr>
          <w:rFonts w:ascii="Arial" w:hAnsi="Arial" w:cs="Arial"/>
          <w:b/>
          <w:bCs/>
          <w:sz w:val="24"/>
          <w:szCs w:val="24"/>
          <w:lang w:eastAsia="nb-NO"/>
        </w:rPr>
        <w:t>KrF vil jobbe for:</w:t>
      </w:r>
    </w:p>
    <w:p w14:paraId="1C94F2F8" w14:textId="785E5128" w:rsidR="1285BDF1" w:rsidRPr="00CD570D" w:rsidRDefault="1285BDF1" w:rsidP="00CD570D">
      <w:pPr>
        <w:pStyle w:val="Ingenmellomrom"/>
        <w:numPr>
          <w:ilvl w:val="0"/>
          <w:numId w:val="5"/>
        </w:numPr>
        <w:rPr>
          <w:rFonts w:ascii="Arial" w:hAnsi="Arial" w:cs="Arial"/>
          <w:sz w:val="24"/>
          <w:szCs w:val="24"/>
          <w:lang w:eastAsia="nb-NO"/>
        </w:rPr>
      </w:pPr>
      <w:r w:rsidRPr="00CD570D">
        <w:rPr>
          <w:rFonts w:ascii="Arial" w:hAnsi="Arial" w:cs="Arial"/>
          <w:sz w:val="24"/>
          <w:szCs w:val="24"/>
          <w:lang w:eastAsia="nb-NO"/>
        </w:rPr>
        <w:t>en tros- og livssynsåpen kommune</w:t>
      </w:r>
    </w:p>
    <w:p w14:paraId="5D47F86A" w14:textId="7F19F948" w:rsidR="1285BDF1" w:rsidRPr="00CD570D" w:rsidRDefault="1285BDF1"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stor frihet for trossamfunnene, det skal være en høy terskel for at </w:t>
      </w:r>
      <w:r w:rsidR="5258D25B" w:rsidRPr="00CD570D">
        <w:rPr>
          <w:rFonts w:ascii="Arial" w:hAnsi="Arial" w:cs="Arial"/>
          <w:sz w:val="24"/>
          <w:szCs w:val="24"/>
        </w:rPr>
        <w:t>kommunen</w:t>
      </w:r>
      <w:r w:rsidRPr="00CD570D">
        <w:rPr>
          <w:rFonts w:ascii="Arial" w:hAnsi="Arial" w:cs="Arial"/>
          <w:sz w:val="24"/>
          <w:szCs w:val="24"/>
        </w:rPr>
        <w:t xml:space="preserve"> skal gripe inn og regulere det indre livet i trossamfunn. Kommunen skal ikke legge seg opp i hva det enkelte trossamfunn skal tro og mene, men sørge for gode rammer.</w:t>
      </w:r>
    </w:p>
    <w:p w14:paraId="59041E24" w14:textId="5DF29CA2" w:rsidR="003F1C17" w:rsidRPr="00CD570D" w:rsidRDefault="000C7EB6"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økonomisk støtte til</w:t>
      </w:r>
      <w:r w:rsidR="00A93FE0" w:rsidRPr="00CD570D">
        <w:rPr>
          <w:rFonts w:ascii="Arial" w:hAnsi="Arial" w:cs="Arial"/>
          <w:sz w:val="24"/>
          <w:szCs w:val="24"/>
        </w:rPr>
        <w:t xml:space="preserve"> ikke-kommersielle</w:t>
      </w:r>
      <w:r w:rsidRPr="00CD570D">
        <w:rPr>
          <w:rFonts w:ascii="Arial" w:hAnsi="Arial" w:cs="Arial"/>
          <w:sz w:val="24"/>
          <w:szCs w:val="24"/>
        </w:rPr>
        <w:t xml:space="preserve"> </w:t>
      </w:r>
      <w:r w:rsidR="00E75CF8" w:rsidRPr="00CD570D">
        <w:rPr>
          <w:rFonts w:ascii="Arial" w:hAnsi="Arial" w:cs="Arial"/>
          <w:sz w:val="24"/>
          <w:szCs w:val="24"/>
        </w:rPr>
        <w:t xml:space="preserve">tilbud </w:t>
      </w:r>
      <w:r w:rsidR="00A93FE0" w:rsidRPr="00CD570D">
        <w:rPr>
          <w:rFonts w:ascii="Arial" w:hAnsi="Arial" w:cs="Arial"/>
          <w:sz w:val="24"/>
          <w:szCs w:val="24"/>
        </w:rPr>
        <w:t>for</w:t>
      </w:r>
      <w:r w:rsidRPr="00CD570D">
        <w:rPr>
          <w:rFonts w:ascii="Arial" w:hAnsi="Arial" w:cs="Arial"/>
          <w:sz w:val="24"/>
          <w:szCs w:val="24"/>
        </w:rPr>
        <w:t xml:space="preserve"> barn og unge</w:t>
      </w:r>
      <w:r w:rsidR="007307D0" w:rsidRPr="00CD570D">
        <w:rPr>
          <w:rFonts w:ascii="Arial" w:hAnsi="Arial" w:cs="Arial"/>
          <w:sz w:val="24"/>
          <w:szCs w:val="24"/>
        </w:rPr>
        <w:t>.</w:t>
      </w:r>
    </w:p>
    <w:p w14:paraId="0AF411E5" w14:textId="069A731C" w:rsidR="003F1C17" w:rsidRPr="00CD570D" w:rsidRDefault="000C7EB6"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økt satsning på støtte til rusfrie arrangement for unge</w:t>
      </w:r>
      <w:r w:rsidR="007307D0" w:rsidRPr="00CD570D">
        <w:rPr>
          <w:rFonts w:ascii="Arial" w:hAnsi="Arial" w:cs="Arial"/>
          <w:sz w:val="24"/>
          <w:szCs w:val="24"/>
        </w:rPr>
        <w:t>.</w:t>
      </w:r>
    </w:p>
    <w:p w14:paraId="05C8F011" w14:textId="3023877F" w:rsidR="003F1C17" w:rsidRPr="00CD570D" w:rsidRDefault="00E12308"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stimulere til et mangfoldig og variert kultur- og idretts engasjement</w:t>
      </w:r>
      <w:r w:rsidR="00206ADF" w:rsidRPr="00CD570D">
        <w:rPr>
          <w:rFonts w:ascii="Arial" w:hAnsi="Arial" w:cs="Arial"/>
          <w:sz w:val="24"/>
          <w:szCs w:val="24"/>
        </w:rPr>
        <w:t xml:space="preserve"> i alle aldere</w:t>
      </w:r>
      <w:r w:rsidR="00E75CF8" w:rsidRPr="00CD570D">
        <w:rPr>
          <w:rFonts w:ascii="Arial" w:hAnsi="Arial" w:cs="Arial"/>
          <w:sz w:val="24"/>
          <w:szCs w:val="24"/>
        </w:rPr>
        <w:t>.</w:t>
      </w:r>
    </w:p>
    <w:p w14:paraId="7825774C" w14:textId="14DFBAD9" w:rsidR="003F1C17" w:rsidRPr="00CD570D" w:rsidRDefault="00E12308"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inkluderende kultur</w:t>
      </w:r>
      <w:r w:rsidR="000D42B6" w:rsidRPr="00CD570D">
        <w:rPr>
          <w:rFonts w:ascii="Arial" w:hAnsi="Arial" w:cs="Arial"/>
          <w:sz w:val="24"/>
          <w:szCs w:val="24"/>
        </w:rPr>
        <w:t>- og idrettstilbud</w:t>
      </w:r>
      <w:r w:rsidRPr="00CD570D">
        <w:rPr>
          <w:rFonts w:ascii="Arial" w:hAnsi="Arial" w:cs="Arial"/>
          <w:sz w:val="24"/>
          <w:szCs w:val="24"/>
        </w:rPr>
        <w:t xml:space="preserve"> for mennesker </w:t>
      </w:r>
      <w:r w:rsidR="00C40FF7" w:rsidRPr="00CD570D">
        <w:rPr>
          <w:rFonts w:ascii="Arial" w:hAnsi="Arial" w:cs="Arial"/>
          <w:sz w:val="24"/>
          <w:szCs w:val="24"/>
        </w:rPr>
        <w:t>med fysisk og psykisk funksjons</w:t>
      </w:r>
      <w:r w:rsidRPr="00CD570D">
        <w:rPr>
          <w:rFonts w:ascii="Arial" w:hAnsi="Arial" w:cs="Arial"/>
          <w:sz w:val="24"/>
          <w:szCs w:val="24"/>
        </w:rPr>
        <w:t>nedsettelse</w:t>
      </w:r>
      <w:r w:rsidR="007307D0" w:rsidRPr="00CD570D">
        <w:rPr>
          <w:rFonts w:ascii="Arial" w:hAnsi="Arial" w:cs="Arial"/>
          <w:sz w:val="24"/>
          <w:szCs w:val="24"/>
        </w:rPr>
        <w:t>.</w:t>
      </w:r>
      <w:r w:rsidR="003F1C17" w:rsidRPr="00CD570D">
        <w:rPr>
          <w:rFonts w:ascii="Arial" w:hAnsi="Arial" w:cs="Arial"/>
          <w:sz w:val="24"/>
          <w:szCs w:val="24"/>
        </w:rPr>
        <w:t xml:space="preserve"> </w:t>
      </w:r>
    </w:p>
    <w:p w14:paraId="3F56541E" w14:textId="30474F2F" w:rsidR="003F1C17" w:rsidRPr="00CD570D" w:rsidRDefault="00A93FE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at </w:t>
      </w:r>
      <w:r w:rsidR="00E12308" w:rsidRPr="00CD570D">
        <w:rPr>
          <w:rFonts w:ascii="Arial" w:hAnsi="Arial" w:cs="Arial"/>
          <w:sz w:val="24"/>
          <w:szCs w:val="24"/>
        </w:rPr>
        <w:t>store offentlige kulturarrangement tolkes for døve</w:t>
      </w:r>
      <w:r w:rsidR="007307D0" w:rsidRPr="00CD570D">
        <w:rPr>
          <w:rFonts w:ascii="Arial" w:hAnsi="Arial" w:cs="Arial"/>
          <w:sz w:val="24"/>
          <w:szCs w:val="24"/>
        </w:rPr>
        <w:t>.</w:t>
      </w:r>
      <w:r w:rsidR="003F1C17" w:rsidRPr="00CD570D">
        <w:rPr>
          <w:rFonts w:ascii="Arial" w:hAnsi="Arial" w:cs="Arial"/>
          <w:sz w:val="24"/>
          <w:szCs w:val="24"/>
        </w:rPr>
        <w:t xml:space="preserve"> </w:t>
      </w:r>
    </w:p>
    <w:p w14:paraId="291BB5A5" w14:textId="07426CF4" w:rsidR="003F1C17" w:rsidRPr="00CD570D" w:rsidRDefault="002737CB"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videreutvikle og vedlikeholde friluftsområder i hele kommunen</w:t>
      </w:r>
      <w:r w:rsidR="007307D0" w:rsidRPr="00CD570D">
        <w:rPr>
          <w:rFonts w:ascii="Arial" w:hAnsi="Arial" w:cs="Arial"/>
          <w:sz w:val="24"/>
          <w:szCs w:val="24"/>
        </w:rPr>
        <w:t>,</w:t>
      </w:r>
      <w:r w:rsidR="00E86BD7" w:rsidRPr="00CD570D">
        <w:rPr>
          <w:rFonts w:ascii="Arial" w:hAnsi="Arial" w:cs="Arial"/>
          <w:sz w:val="24"/>
          <w:szCs w:val="24"/>
        </w:rPr>
        <w:t xml:space="preserve"> og </w:t>
      </w:r>
      <w:r w:rsidR="0013194E" w:rsidRPr="00CD570D">
        <w:rPr>
          <w:rFonts w:ascii="Arial" w:hAnsi="Arial" w:cs="Arial"/>
          <w:sz w:val="24"/>
          <w:szCs w:val="24"/>
        </w:rPr>
        <w:t>at det</w:t>
      </w:r>
      <w:r w:rsidR="00E86BD7" w:rsidRPr="00CD570D">
        <w:rPr>
          <w:rFonts w:ascii="Arial" w:hAnsi="Arial" w:cs="Arial"/>
          <w:sz w:val="24"/>
          <w:szCs w:val="24"/>
        </w:rPr>
        <w:t xml:space="preserve"> legges til rette for mennesker med nedsatt funksjonsevne ved universell utforming.</w:t>
      </w:r>
    </w:p>
    <w:p w14:paraId="7AF229A8" w14:textId="7C3FBA2B" w:rsidR="003F1C17" w:rsidRPr="00CD570D" w:rsidRDefault="007307D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å </w:t>
      </w:r>
      <w:r w:rsidR="00487FCB" w:rsidRPr="00CD570D">
        <w:rPr>
          <w:rFonts w:ascii="Arial" w:hAnsi="Arial" w:cs="Arial"/>
          <w:sz w:val="24"/>
          <w:szCs w:val="24"/>
        </w:rPr>
        <w:t>e</w:t>
      </w:r>
      <w:r w:rsidR="00E86BD7" w:rsidRPr="00CD570D">
        <w:rPr>
          <w:rFonts w:ascii="Arial" w:hAnsi="Arial" w:cs="Arial"/>
          <w:sz w:val="24"/>
          <w:szCs w:val="24"/>
        </w:rPr>
        <w:t>tablere</w:t>
      </w:r>
      <w:r w:rsidR="00173800" w:rsidRPr="00CD570D">
        <w:rPr>
          <w:rFonts w:ascii="Arial" w:hAnsi="Arial" w:cs="Arial"/>
          <w:sz w:val="24"/>
          <w:szCs w:val="24"/>
        </w:rPr>
        <w:t xml:space="preserve"> og vedlikeholde aktivitetsparker*,</w:t>
      </w:r>
      <w:r w:rsidR="00E86BD7" w:rsidRPr="00CD570D">
        <w:rPr>
          <w:rFonts w:ascii="Arial" w:hAnsi="Arial" w:cs="Arial"/>
          <w:sz w:val="24"/>
          <w:szCs w:val="24"/>
        </w:rPr>
        <w:t xml:space="preserve"> slik at dette tilbu</w:t>
      </w:r>
      <w:r w:rsidR="007B004C" w:rsidRPr="00CD570D">
        <w:rPr>
          <w:rFonts w:ascii="Arial" w:hAnsi="Arial" w:cs="Arial"/>
          <w:sz w:val="24"/>
          <w:szCs w:val="24"/>
        </w:rPr>
        <w:t xml:space="preserve">det er å finne i alle </w:t>
      </w:r>
      <w:r w:rsidR="008E5B10" w:rsidRPr="00CD570D">
        <w:rPr>
          <w:rFonts w:ascii="Arial" w:hAnsi="Arial" w:cs="Arial"/>
          <w:sz w:val="24"/>
          <w:szCs w:val="24"/>
        </w:rPr>
        <w:t>sentrale deler av kommunen</w:t>
      </w:r>
      <w:r w:rsidR="007B004C" w:rsidRPr="00CD570D">
        <w:rPr>
          <w:rFonts w:ascii="Arial" w:hAnsi="Arial" w:cs="Arial"/>
          <w:sz w:val="24"/>
          <w:szCs w:val="24"/>
        </w:rPr>
        <w:t>.</w:t>
      </w:r>
      <w:r w:rsidR="00173800" w:rsidRPr="00CD570D">
        <w:rPr>
          <w:rFonts w:ascii="Arial" w:hAnsi="Arial" w:cs="Arial"/>
          <w:sz w:val="24"/>
          <w:szCs w:val="24"/>
        </w:rPr>
        <w:t xml:space="preserve"> </w:t>
      </w:r>
    </w:p>
    <w:p w14:paraId="10D54F22" w14:textId="3218F640" w:rsidR="003F1C17" w:rsidRPr="00CD570D" w:rsidRDefault="007307D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å </w:t>
      </w:r>
      <w:r w:rsidR="00206ADF" w:rsidRPr="00CD570D">
        <w:rPr>
          <w:rFonts w:ascii="Arial" w:hAnsi="Arial" w:cs="Arial"/>
          <w:sz w:val="24"/>
          <w:szCs w:val="24"/>
        </w:rPr>
        <w:t>s</w:t>
      </w:r>
      <w:r w:rsidR="007B004C" w:rsidRPr="00CD570D">
        <w:rPr>
          <w:rFonts w:ascii="Arial" w:hAnsi="Arial" w:cs="Arial"/>
          <w:sz w:val="24"/>
          <w:szCs w:val="24"/>
        </w:rPr>
        <w:t>tøtte nærmiljøutvalgene i deres arbeid med å utvikle gode</w:t>
      </w:r>
      <w:r w:rsidRPr="00CD570D">
        <w:rPr>
          <w:rFonts w:ascii="Arial" w:hAnsi="Arial" w:cs="Arial"/>
          <w:sz w:val="24"/>
          <w:szCs w:val="24"/>
        </w:rPr>
        <w:t xml:space="preserve"> og</w:t>
      </w:r>
      <w:r w:rsidR="007B004C" w:rsidRPr="00CD570D">
        <w:rPr>
          <w:rFonts w:ascii="Arial" w:hAnsi="Arial" w:cs="Arial"/>
          <w:sz w:val="24"/>
          <w:szCs w:val="24"/>
        </w:rPr>
        <w:t xml:space="preserve"> trygge nærmiljø</w:t>
      </w:r>
      <w:r w:rsidRPr="00CD570D">
        <w:rPr>
          <w:rFonts w:ascii="Arial" w:hAnsi="Arial" w:cs="Arial"/>
          <w:sz w:val="24"/>
          <w:szCs w:val="24"/>
        </w:rPr>
        <w:t>er</w:t>
      </w:r>
      <w:r w:rsidR="007B004C" w:rsidRPr="00CD570D">
        <w:rPr>
          <w:rFonts w:ascii="Arial" w:hAnsi="Arial" w:cs="Arial"/>
          <w:sz w:val="24"/>
          <w:szCs w:val="24"/>
        </w:rPr>
        <w:t xml:space="preserve"> i alle nabolag i kommunen</w:t>
      </w:r>
      <w:r w:rsidR="003F1C17" w:rsidRPr="00CD570D">
        <w:rPr>
          <w:rFonts w:ascii="Arial" w:hAnsi="Arial" w:cs="Arial"/>
          <w:sz w:val="24"/>
          <w:szCs w:val="24"/>
        </w:rPr>
        <w:t>.</w:t>
      </w:r>
    </w:p>
    <w:p w14:paraId="173FE47C" w14:textId="553B6468" w:rsidR="003F1C17" w:rsidRPr="00CD570D" w:rsidRDefault="0013194E"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økt </w:t>
      </w:r>
      <w:r w:rsidR="00C25582" w:rsidRPr="00CD570D">
        <w:rPr>
          <w:rFonts w:ascii="Arial" w:hAnsi="Arial" w:cs="Arial"/>
          <w:sz w:val="24"/>
          <w:szCs w:val="24"/>
        </w:rPr>
        <w:t xml:space="preserve">økonomisk </w:t>
      </w:r>
      <w:r w:rsidRPr="00CD570D">
        <w:rPr>
          <w:rFonts w:ascii="Arial" w:hAnsi="Arial" w:cs="Arial"/>
          <w:sz w:val="24"/>
          <w:szCs w:val="24"/>
        </w:rPr>
        <w:t>støtte til vedlikehold av kirkebygg</w:t>
      </w:r>
      <w:r w:rsidR="007307D0" w:rsidRPr="00CD570D">
        <w:rPr>
          <w:rFonts w:ascii="Arial" w:hAnsi="Arial" w:cs="Arial"/>
          <w:sz w:val="24"/>
          <w:szCs w:val="24"/>
        </w:rPr>
        <w:t>.</w:t>
      </w:r>
    </w:p>
    <w:p w14:paraId="40A2E885" w14:textId="68BAF06E" w:rsidR="003F1C17" w:rsidRPr="00CD570D" w:rsidRDefault="00400559"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øk</w:t>
      </w:r>
      <w:r w:rsidR="00C25582" w:rsidRPr="00CD570D">
        <w:rPr>
          <w:rFonts w:ascii="Arial" w:hAnsi="Arial" w:cs="Arial"/>
          <w:sz w:val="24"/>
          <w:szCs w:val="24"/>
        </w:rPr>
        <w:t>t</w:t>
      </w:r>
      <w:r w:rsidRPr="00CD570D">
        <w:rPr>
          <w:rFonts w:ascii="Arial" w:hAnsi="Arial" w:cs="Arial"/>
          <w:sz w:val="24"/>
          <w:szCs w:val="24"/>
        </w:rPr>
        <w:t xml:space="preserve"> </w:t>
      </w:r>
      <w:r w:rsidR="00C25582" w:rsidRPr="00CD570D">
        <w:rPr>
          <w:rFonts w:ascii="Arial" w:hAnsi="Arial" w:cs="Arial"/>
          <w:sz w:val="24"/>
          <w:szCs w:val="24"/>
        </w:rPr>
        <w:t xml:space="preserve">økonomisk </w:t>
      </w:r>
      <w:r w:rsidRPr="00CD570D">
        <w:rPr>
          <w:rFonts w:ascii="Arial" w:hAnsi="Arial" w:cs="Arial"/>
          <w:sz w:val="24"/>
          <w:szCs w:val="24"/>
        </w:rPr>
        <w:t xml:space="preserve">støtte til </w:t>
      </w:r>
      <w:r w:rsidR="006B6C6B" w:rsidRPr="00CD570D">
        <w:rPr>
          <w:rFonts w:ascii="Arial" w:hAnsi="Arial" w:cs="Arial"/>
          <w:sz w:val="24"/>
          <w:szCs w:val="24"/>
        </w:rPr>
        <w:t xml:space="preserve">kirker, </w:t>
      </w:r>
      <w:r w:rsidRPr="00CD570D">
        <w:rPr>
          <w:rFonts w:ascii="Arial" w:hAnsi="Arial" w:cs="Arial"/>
          <w:sz w:val="24"/>
          <w:szCs w:val="24"/>
        </w:rPr>
        <w:t>tros- og livssynssamfunn</w:t>
      </w:r>
      <w:r w:rsidR="007307D0" w:rsidRPr="00CD570D">
        <w:rPr>
          <w:rFonts w:ascii="Arial" w:hAnsi="Arial" w:cs="Arial"/>
          <w:sz w:val="24"/>
          <w:szCs w:val="24"/>
        </w:rPr>
        <w:t>.</w:t>
      </w:r>
    </w:p>
    <w:p w14:paraId="505B8B8D" w14:textId="19C2AA66" w:rsidR="493A4961" w:rsidRPr="00CD570D" w:rsidRDefault="0821114E" w:rsidP="00CD570D">
      <w:pPr>
        <w:pStyle w:val="Ingenmellomrom"/>
        <w:numPr>
          <w:ilvl w:val="0"/>
          <w:numId w:val="5"/>
        </w:numPr>
        <w:rPr>
          <w:rFonts w:ascii="Arial" w:hAnsi="Arial" w:cs="Arial"/>
          <w:sz w:val="24"/>
          <w:szCs w:val="24"/>
          <w:lang w:eastAsia="nb-NO"/>
        </w:rPr>
      </w:pPr>
      <w:r w:rsidRPr="00CD570D">
        <w:rPr>
          <w:rFonts w:ascii="Arial" w:hAnsi="Arial" w:cs="Arial"/>
          <w:sz w:val="24"/>
          <w:szCs w:val="24"/>
          <w:lang w:eastAsia="nb-NO"/>
        </w:rPr>
        <w:t>utvide</w:t>
      </w:r>
      <w:r w:rsidR="64CEFB46" w:rsidRPr="00CD570D">
        <w:rPr>
          <w:rFonts w:ascii="Arial" w:hAnsi="Arial" w:cs="Arial"/>
          <w:sz w:val="24"/>
          <w:szCs w:val="24"/>
          <w:lang w:eastAsia="nb-NO"/>
        </w:rPr>
        <w:t xml:space="preserve"> Fritidskortet</w:t>
      </w:r>
      <w:r w:rsidR="6E1A4EF1" w:rsidRPr="00CD570D">
        <w:rPr>
          <w:rFonts w:ascii="Arial" w:hAnsi="Arial" w:cs="Arial"/>
          <w:sz w:val="24"/>
          <w:szCs w:val="24"/>
          <w:lang w:eastAsia="nb-NO"/>
        </w:rPr>
        <w:t xml:space="preserve"> til å gjelde alle barn </w:t>
      </w:r>
      <w:r w:rsidR="36F8730B" w:rsidRPr="00CD570D">
        <w:rPr>
          <w:rFonts w:ascii="Arial" w:hAnsi="Arial" w:cs="Arial"/>
          <w:sz w:val="24"/>
          <w:szCs w:val="24"/>
          <w:lang w:eastAsia="nb-NO"/>
        </w:rPr>
        <w:t>fra 6-18 år</w:t>
      </w:r>
    </w:p>
    <w:p w14:paraId="74B498E7" w14:textId="10A4E15C" w:rsidR="0031350F" w:rsidRPr="00CD570D" w:rsidRDefault="00490705"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å</w:t>
      </w:r>
      <w:r w:rsidR="0031350F" w:rsidRPr="00CD570D">
        <w:rPr>
          <w:rFonts w:ascii="Arial" w:hAnsi="Arial" w:cs="Arial"/>
          <w:sz w:val="24"/>
          <w:szCs w:val="24"/>
        </w:rPr>
        <w:t xml:space="preserve"> gi støtte til foreldreveiledning</w:t>
      </w:r>
      <w:r w:rsidR="00E610C6" w:rsidRPr="00CD570D">
        <w:rPr>
          <w:rFonts w:ascii="Arial" w:hAnsi="Arial" w:cs="Arial"/>
          <w:sz w:val="24"/>
          <w:szCs w:val="24"/>
        </w:rPr>
        <w:t>skurs som arrangeres av ideelle organisasjoner</w:t>
      </w:r>
      <w:r w:rsidR="007307D0" w:rsidRPr="00CD570D">
        <w:rPr>
          <w:rFonts w:ascii="Arial" w:hAnsi="Arial" w:cs="Arial"/>
          <w:sz w:val="24"/>
          <w:szCs w:val="24"/>
        </w:rPr>
        <w:t>.</w:t>
      </w:r>
    </w:p>
    <w:p w14:paraId="0381B889" w14:textId="77777777" w:rsidR="00CD570D" w:rsidRDefault="00CD570D" w:rsidP="00CD570D">
      <w:pPr>
        <w:pStyle w:val="Ingenmellomrom"/>
        <w:rPr>
          <w:rFonts w:ascii="Arial" w:eastAsia="Calibri" w:hAnsi="Arial" w:cs="Arial"/>
          <w:sz w:val="24"/>
          <w:szCs w:val="24"/>
        </w:rPr>
      </w:pPr>
      <w:r>
        <w:rPr>
          <w:rFonts w:ascii="Arial" w:eastAsia="Calibri" w:hAnsi="Arial" w:cs="Arial"/>
          <w:sz w:val="24"/>
          <w:szCs w:val="24"/>
        </w:rPr>
        <w:t xml:space="preserve">*         </w:t>
      </w:r>
      <w:r w:rsidR="7B5A54E1" w:rsidRPr="00CD570D">
        <w:rPr>
          <w:rFonts w:ascii="Arial" w:eastAsia="Calibri" w:hAnsi="Arial" w:cs="Arial"/>
          <w:sz w:val="24"/>
          <w:szCs w:val="24"/>
        </w:rPr>
        <w:t xml:space="preserve">støtte opp under samarbeid mellom frivilligheten og skolene om aktiviteter etter </w:t>
      </w:r>
      <w:r>
        <w:rPr>
          <w:rFonts w:ascii="Arial" w:eastAsia="Calibri" w:hAnsi="Arial" w:cs="Arial"/>
          <w:sz w:val="24"/>
          <w:szCs w:val="24"/>
        </w:rPr>
        <w:t xml:space="preserve">     </w:t>
      </w:r>
    </w:p>
    <w:p w14:paraId="357A851F" w14:textId="02EF39F2" w:rsidR="00C40FF7" w:rsidRPr="00CD570D" w:rsidRDefault="00CD570D" w:rsidP="00CD570D">
      <w:pPr>
        <w:pStyle w:val="Ingenmellomrom"/>
        <w:rPr>
          <w:rFonts w:ascii="Arial" w:eastAsia="Calibri" w:hAnsi="Arial" w:cs="Arial"/>
          <w:sz w:val="24"/>
          <w:szCs w:val="24"/>
        </w:rPr>
      </w:pPr>
      <w:r>
        <w:rPr>
          <w:rFonts w:ascii="Arial" w:eastAsia="Calibri" w:hAnsi="Arial" w:cs="Arial"/>
          <w:sz w:val="24"/>
          <w:szCs w:val="24"/>
        </w:rPr>
        <w:t xml:space="preserve">           </w:t>
      </w:r>
      <w:r w:rsidR="7B5A54E1" w:rsidRPr="00CD570D">
        <w:rPr>
          <w:rFonts w:ascii="Arial" w:eastAsia="Calibri" w:hAnsi="Arial" w:cs="Arial"/>
          <w:sz w:val="24"/>
          <w:szCs w:val="24"/>
        </w:rPr>
        <w:t>skoletid.</w:t>
      </w:r>
    </w:p>
    <w:p w14:paraId="3851BE58" w14:textId="2A97566F" w:rsidR="00C40FF7" w:rsidRPr="0087434C" w:rsidRDefault="003F1C17" w:rsidP="00A8365C">
      <w:pPr>
        <w:spacing w:after="0"/>
        <w:rPr>
          <w:rFonts w:ascii="Arial" w:hAnsi="Arial" w:cs="Arial"/>
          <w:sz w:val="28"/>
          <w:szCs w:val="28"/>
        </w:rPr>
      </w:pPr>
      <w:r w:rsidRPr="0087434C">
        <w:rPr>
          <w:rFonts w:ascii="Arial" w:hAnsi="Arial" w:cs="Arial"/>
          <w:sz w:val="28"/>
          <w:szCs w:val="28"/>
        </w:rPr>
        <w:t>* (</w:t>
      </w:r>
      <w:r w:rsidRPr="0087434C">
        <w:rPr>
          <w:rFonts w:ascii="Arial" w:hAnsi="Arial" w:cs="Arial"/>
          <w:sz w:val="24"/>
          <w:szCs w:val="24"/>
        </w:rPr>
        <w:t>Lavterskeltiltak for egenorganisert idrett og folkehelsen.</w:t>
      </w:r>
      <w:r w:rsidRPr="0087434C">
        <w:rPr>
          <w:rFonts w:ascii="Arial" w:hAnsi="Arial" w:cs="Arial"/>
          <w:sz w:val="28"/>
          <w:szCs w:val="28"/>
        </w:rPr>
        <w:t>)</w:t>
      </w:r>
    </w:p>
    <w:p w14:paraId="385B1113" w14:textId="77777777" w:rsidR="00C668A5" w:rsidRPr="0087434C" w:rsidRDefault="00C668A5" w:rsidP="00A8365C">
      <w:pPr>
        <w:spacing w:after="0"/>
        <w:rPr>
          <w:rFonts w:ascii="Arial" w:hAnsi="Arial" w:cs="Arial"/>
          <w:sz w:val="28"/>
          <w:szCs w:val="28"/>
        </w:rPr>
      </w:pPr>
    </w:p>
    <w:p w14:paraId="4F1CE181" w14:textId="77777777" w:rsidR="0087434C" w:rsidRPr="0087434C" w:rsidRDefault="0087434C" w:rsidP="00A8365C">
      <w:pPr>
        <w:spacing w:after="0"/>
        <w:rPr>
          <w:rFonts w:ascii="Arial" w:hAnsi="Arial" w:cs="Arial"/>
          <w:b/>
          <w:sz w:val="32"/>
          <w:szCs w:val="32"/>
          <w:u w:val="single"/>
        </w:rPr>
      </w:pPr>
    </w:p>
    <w:p w14:paraId="6B42B121" w14:textId="2203E303" w:rsidR="003203EF" w:rsidRPr="0087434C" w:rsidRDefault="00C668A5" w:rsidP="00A8365C">
      <w:pPr>
        <w:spacing w:after="0"/>
        <w:rPr>
          <w:rFonts w:ascii="Arial" w:hAnsi="Arial" w:cs="Arial"/>
          <w:b/>
          <w:sz w:val="32"/>
          <w:szCs w:val="32"/>
          <w:u w:val="single"/>
        </w:rPr>
      </w:pPr>
      <w:r w:rsidRPr="0087434C">
        <w:rPr>
          <w:rFonts w:ascii="Arial" w:hAnsi="Arial" w:cs="Arial"/>
          <w:b/>
          <w:sz w:val="32"/>
          <w:szCs w:val="32"/>
          <w:u w:val="single"/>
        </w:rPr>
        <w:lastRenderedPageBreak/>
        <w:t>Helse, sosial og omsorg</w:t>
      </w:r>
      <w:r w:rsidR="002A5143" w:rsidRPr="0087434C">
        <w:rPr>
          <w:rFonts w:ascii="Arial" w:hAnsi="Arial" w:cs="Arial"/>
          <w:b/>
          <w:sz w:val="32"/>
          <w:szCs w:val="32"/>
          <w:u w:val="single"/>
        </w:rPr>
        <w:t xml:space="preserve"> (HSO)</w:t>
      </w:r>
    </w:p>
    <w:p w14:paraId="78922902" w14:textId="6F5A2551" w:rsidR="00665A5E" w:rsidRPr="0087434C" w:rsidRDefault="00E437EE" w:rsidP="00E437EE">
      <w:pPr>
        <w:spacing w:after="0"/>
        <w:rPr>
          <w:rFonts w:ascii="Arial" w:hAnsi="Arial" w:cs="Arial"/>
          <w:sz w:val="24"/>
          <w:szCs w:val="24"/>
          <w:highlight w:val="yellow"/>
        </w:rPr>
      </w:pPr>
      <w:r w:rsidRPr="0087434C">
        <w:rPr>
          <w:rFonts w:ascii="Arial" w:hAnsi="Arial" w:cs="Arial"/>
          <w:sz w:val="24"/>
          <w:szCs w:val="24"/>
        </w:rPr>
        <w:t>KrF har som mål at helse og sosialpolitikken skal forebygge helseskader og sosiale problemer</w:t>
      </w:r>
      <w:r w:rsidR="007307D0" w:rsidRPr="0087434C">
        <w:rPr>
          <w:rFonts w:ascii="Arial" w:hAnsi="Arial" w:cs="Arial"/>
          <w:sz w:val="24"/>
          <w:szCs w:val="24"/>
        </w:rPr>
        <w:t>,</w:t>
      </w:r>
      <w:r w:rsidRPr="0087434C">
        <w:rPr>
          <w:rFonts w:ascii="Arial" w:hAnsi="Arial" w:cs="Arial"/>
          <w:sz w:val="24"/>
          <w:szCs w:val="24"/>
        </w:rPr>
        <w:t xml:space="preserve"> samt gi hjelp til mennesker som trenger støtte og omsorg fra fellesskapet</w:t>
      </w:r>
      <w:r w:rsidR="007307D0" w:rsidRPr="0087434C">
        <w:rPr>
          <w:rFonts w:ascii="Arial" w:hAnsi="Arial" w:cs="Arial"/>
          <w:sz w:val="24"/>
          <w:szCs w:val="24"/>
        </w:rPr>
        <w:t>,</w:t>
      </w:r>
      <w:r w:rsidRPr="0087434C">
        <w:rPr>
          <w:rFonts w:ascii="Arial" w:hAnsi="Arial" w:cs="Arial"/>
          <w:sz w:val="24"/>
          <w:szCs w:val="24"/>
        </w:rPr>
        <w:t xml:space="preserve"> og gi en verdig eldreomsorg.</w:t>
      </w:r>
      <w:r w:rsidR="00665A5E" w:rsidRPr="0087434C">
        <w:rPr>
          <w:rFonts w:ascii="Arial" w:hAnsi="Arial" w:cs="Arial"/>
          <w:sz w:val="24"/>
          <w:szCs w:val="24"/>
        </w:rPr>
        <w:t xml:space="preserve"> </w:t>
      </w:r>
      <w:r w:rsidR="30C272AD" w:rsidRPr="0087434C">
        <w:rPr>
          <w:rFonts w:ascii="Arial" w:hAnsi="Arial" w:cs="Arial"/>
          <w:sz w:val="24"/>
          <w:szCs w:val="24"/>
        </w:rPr>
        <w:t xml:space="preserve">Kommunens tilbud må tilpasses </w:t>
      </w:r>
      <w:r w:rsidR="13C0B451" w:rsidRPr="0087434C">
        <w:rPr>
          <w:rFonts w:ascii="Arial" w:hAnsi="Arial" w:cs="Arial"/>
          <w:sz w:val="24"/>
          <w:szCs w:val="24"/>
        </w:rPr>
        <w:t xml:space="preserve">de stadig </w:t>
      </w:r>
      <w:r w:rsidR="7CB9E527" w:rsidRPr="0087434C">
        <w:rPr>
          <w:rFonts w:ascii="Arial" w:hAnsi="Arial" w:cs="Arial"/>
          <w:sz w:val="24"/>
          <w:szCs w:val="24"/>
        </w:rPr>
        <w:t xml:space="preserve">økende </w:t>
      </w:r>
      <w:r w:rsidR="49A77875" w:rsidRPr="0087434C">
        <w:rPr>
          <w:rFonts w:ascii="Arial" w:hAnsi="Arial" w:cs="Arial"/>
          <w:sz w:val="24"/>
          <w:szCs w:val="24"/>
        </w:rPr>
        <w:t xml:space="preserve">behovene. </w:t>
      </w:r>
      <w:r w:rsidR="5780AEDC" w:rsidRPr="0087434C">
        <w:rPr>
          <w:rFonts w:ascii="Arial" w:hAnsi="Arial" w:cs="Arial"/>
          <w:sz w:val="24"/>
          <w:szCs w:val="24"/>
        </w:rPr>
        <w:t>Det bør planlegges</w:t>
      </w:r>
      <w:r w:rsidR="6344988D" w:rsidRPr="0087434C">
        <w:rPr>
          <w:rFonts w:ascii="Arial" w:hAnsi="Arial" w:cs="Arial"/>
          <w:sz w:val="24"/>
          <w:szCs w:val="24"/>
        </w:rPr>
        <w:t xml:space="preserve"> en</w:t>
      </w:r>
      <w:r w:rsidR="5780AEDC" w:rsidRPr="0087434C">
        <w:rPr>
          <w:rFonts w:ascii="Arial" w:hAnsi="Arial" w:cs="Arial"/>
          <w:sz w:val="24"/>
          <w:szCs w:val="24"/>
        </w:rPr>
        <w:t xml:space="preserve"> utvidelse av </w:t>
      </w:r>
      <w:r w:rsidR="25D4F5AD" w:rsidRPr="0087434C">
        <w:rPr>
          <w:rFonts w:ascii="Arial" w:hAnsi="Arial" w:cs="Arial"/>
          <w:sz w:val="24"/>
          <w:szCs w:val="24"/>
        </w:rPr>
        <w:t xml:space="preserve">sykehjemskapasiteten for å møte det kommende </w:t>
      </w:r>
      <w:r w:rsidR="1448A8F6" w:rsidRPr="0087434C">
        <w:rPr>
          <w:rFonts w:ascii="Arial" w:hAnsi="Arial" w:cs="Arial"/>
          <w:sz w:val="24"/>
          <w:szCs w:val="24"/>
        </w:rPr>
        <w:t>behovet.</w:t>
      </w:r>
    </w:p>
    <w:p w14:paraId="1A3C32D5" w14:textId="77777777" w:rsidR="00665A5E" w:rsidRPr="0087434C" w:rsidRDefault="00665A5E" w:rsidP="00E437EE">
      <w:pPr>
        <w:spacing w:after="0"/>
        <w:rPr>
          <w:rFonts w:ascii="Arial" w:hAnsi="Arial" w:cs="Arial"/>
          <w:sz w:val="24"/>
          <w:szCs w:val="24"/>
        </w:rPr>
      </w:pPr>
    </w:p>
    <w:p w14:paraId="1276C7A9" w14:textId="72E18CEE" w:rsidR="00E437EE" w:rsidRPr="0087434C" w:rsidRDefault="00E437EE" w:rsidP="00E437EE">
      <w:pPr>
        <w:spacing w:after="0"/>
        <w:rPr>
          <w:rFonts w:ascii="Arial" w:hAnsi="Arial" w:cs="Arial"/>
          <w:sz w:val="24"/>
          <w:szCs w:val="24"/>
        </w:rPr>
      </w:pPr>
      <w:r w:rsidRPr="0087434C">
        <w:rPr>
          <w:rFonts w:ascii="Arial" w:hAnsi="Arial" w:cs="Arial"/>
          <w:sz w:val="24"/>
          <w:szCs w:val="24"/>
        </w:rPr>
        <w:t>Eldre er rike på livserfaringer og er en stor ressurs for samfunnet. Eldre skal kunne leve selvstendige, aktive</w:t>
      </w:r>
      <w:r w:rsidR="007307D0" w:rsidRPr="0087434C">
        <w:rPr>
          <w:rFonts w:ascii="Arial" w:hAnsi="Arial" w:cs="Arial"/>
          <w:sz w:val="24"/>
          <w:szCs w:val="24"/>
        </w:rPr>
        <w:t xml:space="preserve"> og </w:t>
      </w:r>
      <w:r w:rsidRPr="0087434C">
        <w:rPr>
          <w:rFonts w:ascii="Arial" w:hAnsi="Arial" w:cs="Arial"/>
          <w:sz w:val="24"/>
          <w:szCs w:val="24"/>
        </w:rPr>
        <w:t>trygge liv og holde seg friske så lenge som mulig.</w:t>
      </w:r>
    </w:p>
    <w:p w14:paraId="71D64D4C" w14:textId="77777777" w:rsidR="00665A5E" w:rsidRPr="0087434C" w:rsidRDefault="00665A5E" w:rsidP="00E437EE">
      <w:pPr>
        <w:spacing w:after="0"/>
        <w:rPr>
          <w:rFonts w:ascii="Arial" w:hAnsi="Arial" w:cs="Arial"/>
          <w:sz w:val="24"/>
          <w:szCs w:val="24"/>
        </w:rPr>
      </w:pPr>
    </w:p>
    <w:p w14:paraId="45605193" w14:textId="77777777" w:rsidR="00E437EE" w:rsidRPr="0087434C" w:rsidRDefault="00E437EE" w:rsidP="00E437EE">
      <w:pPr>
        <w:spacing w:after="0"/>
        <w:rPr>
          <w:rFonts w:ascii="Arial" w:hAnsi="Arial" w:cs="Arial"/>
          <w:sz w:val="24"/>
          <w:szCs w:val="24"/>
        </w:rPr>
      </w:pPr>
      <w:r w:rsidRPr="0087434C">
        <w:rPr>
          <w:rFonts w:ascii="Arial" w:hAnsi="Arial" w:cs="Arial"/>
          <w:sz w:val="24"/>
          <w:szCs w:val="24"/>
        </w:rPr>
        <w:t>Det helsefremmende arbeidet i nærmiljøet bør skje i samarbeid mellom kommune</w:t>
      </w:r>
      <w:r w:rsidR="006B6C6B" w:rsidRPr="0087434C">
        <w:rPr>
          <w:rFonts w:ascii="Arial" w:hAnsi="Arial" w:cs="Arial"/>
          <w:sz w:val="24"/>
          <w:szCs w:val="24"/>
        </w:rPr>
        <w:t>n</w:t>
      </w:r>
      <w:r w:rsidRPr="0087434C">
        <w:rPr>
          <w:rFonts w:ascii="Arial" w:hAnsi="Arial" w:cs="Arial"/>
          <w:sz w:val="24"/>
          <w:szCs w:val="24"/>
        </w:rPr>
        <w:t xml:space="preserve">, frivillige organisasjoner og brukerorganisasjoner. </w:t>
      </w:r>
      <w:r w:rsidR="00665A5E" w:rsidRPr="0087434C">
        <w:rPr>
          <w:rFonts w:ascii="Arial" w:hAnsi="Arial" w:cs="Arial"/>
          <w:sz w:val="24"/>
          <w:szCs w:val="24"/>
        </w:rPr>
        <w:t>Barn må prioriteres i folkehelsearbeidet.</w:t>
      </w:r>
    </w:p>
    <w:p w14:paraId="1B263CB6" w14:textId="77777777" w:rsidR="00665A5E" w:rsidRPr="0087434C" w:rsidRDefault="00665A5E" w:rsidP="00E437EE">
      <w:pPr>
        <w:spacing w:after="0"/>
        <w:rPr>
          <w:rFonts w:ascii="Arial" w:hAnsi="Arial" w:cs="Arial"/>
          <w:sz w:val="24"/>
          <w:szCs w:val="24"/>
        </w:rPr>
      </w:pPr>
    </w:p>
    <w:p w14:paraId="24F3D076" w14:textId="77777777" w:rsidR="00E437EE" w:rsidRPr="0087434C" w:rsidRDefault="00E437EE" w:rsidP="00E437EE">
      <w:pPr>
        <w:spacing w:after="0"/>
        <w:rPr>
          <w:rFonts w:ascii="Arial" w:hAnsi="Arial" w:cs="Arial"/>
          <w:sz w:val="28"/>
          <w:szCs w:val="28"/>
        </w:rPr>
      </w:pPr>
      <w:r w:rsidRPr="0087434C">
        <w:rPr>
          <w:rFonts w:ascii="Arial" w:hAnsi="Arial" w:cs="Arial"/>
          <w:sz w:val="24"/>
          <w:szCs w:val="24"/>
        </w:rPr>
        <w:t>Menneskeverdet og nestekjærligheten er retningsgivende for KrFs ruspolitikk</w:t>
      </w:r>
      <w:r w:rsidR="00665A5E" w:rsidRPr="0087434C">
        <w:rPr>
          <w:rFonts w:ascii="Arial" w:hAnsi="Arial" w:cs="Arial"/>
          <w:sz w:val="24"/>
          <w:szCs w:val="24"/>
        </w:rPr>
        <w:t xml:space="preserve">. </w:t>
      </w:r>
      <w:r w:rsidRPr="0087434C">
        <w:rPr>
          <w:rFonts w:ascii="Arial" w:hAnsi="Arial" w:cs="Arial"/>
          <w:sz w:val="24"/>
          <w:szCs w:val="24"/>
        </w:rPr>
        <w:t xml:space="preserve">Nøkkelbegrepene er solidaritet med dem som sliter, omsorg for dem som har problemer, og forebygging av skader. </w:t>
      </w:r>
    </w:p>
    <w:p w14:paraId="3890F724" w14:textId="4AC1B2EB" w:rsidR="00E437EE" w:rsidRPr="0087434C" w:rsidRDefault="00E437EE" w:rsidP="00E437EE">
      <w:pPr>
        <w:rPr>
          <w:rFonts w:ascii="Arial" w:hAnsi="Arial" w:cs="Arial"/>
          <w:sz w:val="28"/>
          <w:szCs w:val="28"/>
        </w:rPr>
      </w:pPr>
    </w:p>
    <w:p w14:paraId="20224630" w14:textId="77777777" w:rsidR="003F1C17" w:rsidRPr="00CD570D" w:rsidRDefault="003F1C17" w:rsidP="00CD570D">
      <w:pPr>
        <w:pStyle w:val="Ingenmellomrom"/>
        <w:rPr>
          <w:rFonts w:ascii="Arial" w:hAnsi="Arial" w:cs="Arial"/>
          <w:b/>
          <w:bCs/>
          <w:sz w:val="24"/>
          <w:szCs w:val="24"/>
          <w:lang w:eastAsia="nb-NO"/>
        </w:rPr>
      </w:pPr>
      <w:r w:rsidRPr="00CD570D">
        <w:rPr>
          <w:rFonts w:ascii="Arial" w:hAnsi="Arial" w:cs="Arial"/>
          <w:b/>
          <w:bCs/>
          <w:sz w:val="24"/>
          <w:szCs w:val="24"/>
          <w:lang w:eastAsia="nb-NO"/>
        </w:rPr>
        <w:t>KrF vil jobbe for:</w:t>
      </w:r>
    </w:p>
    <w:p w14:paraId="2C094519" w14:textId="02A198F5" w:rsidR="003F1C17" w:rsidRPr="00CD570D" w:rsidRDefault="774CA17D"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en helhetlig og gjennomtenkt sykehjemsutbygging med tilstrekkelig kapasitet. Fokus på faglig kvalitet og fleksibilitet.</w:t>
      </w:r>
    </w:p>
    <w:p w14:paraId="23F15EF4" w14:textId="52CC73F6" w:rsidR="32393217" w:rsidRPr="00CD570D" w:rsidRDefault="774CA17D" w:rsidP="00CD570D">
      <w:pPr>
        <w:pStyle w:val="Ingenmellomrom"/>
        <w:numPr>
          <w:ilvl w:val="0"/>
          <w:numId w:val="5"/>
        </w:numPr>
        <w:rPr>
          <w:rFonts w:ascii="Arial" w:eastAsia="Calibri" w:hAnsi="Arial" w:cs="Arial"/>
          <w:sz w:val="24"/>
          <w:szCs w:val="24"/>
        </w:rPr>
      </w:pPr>
      <w:r w:rsidRPr="00CD570D">
        <w:rPr>
          <w:rFonts w:ascii="Arial" w:hAnsi="Arial" w:cs="Arial"/>
          <w:sz w:val="24"/>
          <w:szCs w:val="24"/>
          <w:lang w:eastAsia="nb-NO"/>
        </w:rPr>
        <w:t>en økt grunnbemanning i sektoren</w:t>
      </w:r>
    </w:p>
    <w:p w14:paraId="3301EFF6" w14:textId="58060772" w:rsidR="32393217" w:rsidRPr="00CD570D" w:rsidRDefault="774CA17D" w:rsidP="00CD570D">
      <w:pPr>
        <w:pStyle w:val="Ingenmellomrom"/>
        <w:numPr>
          <w:ilvl w:val="0"/>
          <w:numId w:val="5"/>
        </w:numPr>
        <w:rPr>
          <w:rFonts w:ascii="Arial" w:eastAsia="Calibri" w:hAnsi="Arial" w:cs="Arial"/>
          <w:sz w:val="24"/>
          <w:szCs w:val="24"/>
        </w:rPr>
      </w:pPr>
      <w:r w:rsidRPr="00CD570D">
        <w:rPr>
          <w:rFonts w:ascii="Arial" w:hAnsi="Arial" w:cs="Arial"/>
          <w:sz w:val="24"/>
          <w:szCs w:val="24"/>
        </w:rPr>
        <w:t>økt satsning på frivillig engasjement innen hele området, og særlig anerkjenne, støtte og ivareta de pårørende.</w:t>
      </w:r>
    </w:p>
    <w:p w14:paraId="3713D467" w14:textId="5BD80812" w:rsidR="32393217" w:rsidRPr="00CD570D" w:rsidRDefault="774CA17D" w:rsidP="00CD570D">
      <w:pPr>
        <w:pStyle w:val="Ingenmellomrom"/>
        <w:numPr>
          <w:ilvl w:val="0"/>
          <w:numId w:val="5"/>
        </w:numPr>
        <w:rPr>
          <w:rFonts w:ascii="Arial" w:eastAsia="Calibri" w:hAnsi="Arial" w:cs="Arial"/>
          <w:sz w:val="24"/>
          <w:szCs w:val="24"/>
        </w:rPr>
      </w:pPr>
      <w:r w:rsidRPr="00CD570D">
        <w:rPr>
          <w:rFonts w:ascii="Arial" w:hAnsi="Arial" w:cs="Arial"/>
          <w:sz w:val="24"/>
          <w:szCs w:val="24"/>
        </w:rPr>
        <w:t>en restriktiv og solidarisk alkoholpolitikk med fokus på barns oppvekstsvilkår.</w:t>
      </w:r>
    </w:p>
    <w:p w14:paraId="65E96B83" w14:textId="57C3DA39" w:rsidR="32393217" w:rsidRPr="00CD570D" w:rsidRDefault="774CA17D"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å redusere det totale alkoholkonsumet i kommunen</w:t>
      </w:r>
    </w:p>
    <w:p w14:paraId="07E9F050" w14:textId="06BE709C" w:rsidR="32393217" w:rsidRPr="00CD570D" w:rsidRDefault="774CA17D"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at Sandefjord blir en Av og til-kommune</w:t>
      </w:r>
    </w:p>
    <w:p w14:paraId="7526F8DC" w14:textId="7344EAB7" w:rsidR="774CA17D" w:rsidRPr="00CD570D" w:rsidRDefault="774CA17D"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å redusere alkoholrelatert vold gjennom innskrenkning av skjenketidene</w:t>
      </w:r>
    </w:p>
    <w:p w14:paraId="4C78EB97" w14:textId="26E4802E" w:rsidR="003F1C17" w:rsidRPr="00CD570D" w:rsidRDefault="774CA17D"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å styrke veiledningstjenester (f.eks. Amathea) som gir informasjon om støtteordninger for gravide og par fordi de venter barn.</w:t>
      </w:r>
    </w:p>
    <w:p w14:paraId="7C665D48" w14:textId="55A6C2B0" w:rsidR="003F1C17" w:rsidRPr="00CD570D" w:rsidRDefault="774CA17D"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å bygge flere boliger for unge med funksjonsnedsettelser i tråd med kommunens boligsosiale handlingsplan.</w:t>
      </w:r>
    </w:p>
    <w:p w14:paraId="42D4EC76" w14:textId="43F66AC8" w:rsidR="774CA17D" w:rsidRPr="00CD570D" w:rsidRDefault="68E1259E" w:rsidP="00CD570D">
      <w:pPr>
        <w:pStyle w:val="Ingenmellomrom"/>
        <w:numPr>
          <w:ilvl w:val="0"/>
          <w:numId w:val="5"/>
        </w:numPr>
        <w:rPr>
          <w:rFonts w:ascii="Arial" w:eastAsia="Calibri" w:hAnsi="Arial" w:cs="Arial"/>
          <w:sz w:val="24"/>
          <w:szCs w:val="24"/>
        </w:rPr>
      </w:pPr>
      <w:r w:rsidRPr="00CD570D">
        <w:rPr>
          <w:rFonts w:ascii="Arial" w:hAnsi="Arial" w:cs="Arial"/>
          <w:sz w:val="24"/>
          <w:szCs w:val="24"/>
        </w:rPr>
        <w:t>å følge helsedirektoratets anbefaling for antall elever per helsesykepleier.</w:t>
      </w:r>
    </w:p>
    <w:p w14:paraId="132DB2FB" w14:textId="3D756C42" w:rsidR="035E2B14" w:rsidRPr="00CD570D" w:rsidRDefault="68E1259E"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å forebygge trygge og solide hjem gjennom støtte til samlivskurs for nystiftede par</w:t>
      </w:r>
    </w:p>
    <w:p w14:paraId="2E4848C4" w14:textId="72BA8148" w:rsidR="0F51813A" w:rsidRPr="00CD570D" w:rsidRDefault="6C4EDF5D"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en forsøksordning med “spisevenn” i eldreomsorgen</w:t>
      </w:r>
    </w:p>
    <w:p w14:paraId="54DDC014" w14:textId="72DA4EB3" w:rsidR="0087434C" w:rsidRPr="00CD570D" w:rsidRDefault="6C4EDF5D"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Styrke rekrutteringen av helsearbeidere gjennom tettere samarbeid med skole og flere lærlinger inn i helsesektoren</w:t>
      </w:r>
    </w:p>
    <w:p w14:paraId="6AA19381" w14:textId="77777777" w:rsidR="00CD570D" w:rsidRPr="0087434C" w:rsidRDefault="00CD570D" w:rsidP="00CD570D">
      <w:pPr>
        <w:shd w:val="clear" w:color="auto" w:fill="FFFFFF" w:themeFill="background1"/>
        <w:spacing w:before="100" w:beforeAutospacing="1" w:after="100" w:afterAutospacing="1" w:line="240" w:lineRule="auto"/>
        <w:ind w:left="945"/>
        <w:rPr>
          <w:rFonts w:ascii="Arial" w:eastAsia="Calibri" w:hAnsi="Arial" w:cs="Arial"/>
          <w:sz w:val="24"/>
          <w:szCs w:val="24"/>
        </w:rPr>
      </w:pPr>
    </w:p>
    <w:p w14:paraId="04E850BA" w14:textId="63CDDDBE" w:rsidR="003203EF" w:rsidRPr="0087434C" w:rsidRDefault="00EA2E46" w:rsidP="00CD570D">
      <w:pPr>
        <w:shd w:val="clear" w:color="auto" w:fill="FFFFFF" w:themeFill="background1"/>
        <w:spacing w:before="100" w:beforeAutospacing="1" w:after="100" w:afterAutospacing="1" w:line="240" w:lineRule="auto"/>
        <w:rPr>
          <w:rFonts w:ascii="Arial" w:eastAsia="Calibri" w:hAnsi="Arial" w:cs="Arial"/>
          <w:sz w:val="24"/>
          <w:szCs w:val="24"/>
        </w:rPr>
      </w:pPr>
      <w:r w:rsidRPr="0087434C">
        <w:rPr>
          <w:rFonts w:ascii="Arial" w:hAnsi="Arial" w:cs="Arial"/>
          <w:b/>
          <w:sz w:val="24"/>
          <w:szCs w:val="24"/>
          <w:u w:val="single"/>
        </w:rPr>
        <w:t>Miljø og plan (MP)</w:t>
      </w:r>
    </w:p>
    <w:p w14:paraId="5F6DAAD6" w14:textId="1D913BF9" w:rsidR="008644EF" w:rsidRPr="0087434C" w:rsidRDefault="008644EF" w:rsidP="008644EF">
      <w:pPr>
        <w:rPr>
          <w:rFonts w:ascii="Arial" w:hAnsi="Arial" w:cs="Arial"/>
          <w:sz w:val="24"/>
          <w:szCs w:val="24"/>
        </w:rPr>
      </w:pPr>
      <w:r w:rsidRPr="0087434C">
        <w:rPr>
          <w:rFonts w:ascii="Arial" w:hAnsi="Arial" w:cs="Arial"/>
          <w:sz w:val="24"/>
          <w:szCs w:val="24"/>
        </w:rPr>
        <w:t>Forvalteransvaret er selve grunntanken i kristendemokratisk miljøpolitikk. Konsekvensene av forurensning av miljøet er alvorlig</w:t>
      </w:r>
      <w:r w:rsidR="1285BDF1" w:rsidRPr="0087434C">
        <w:rPr>
          <w:rFonts w:ascii="Arial" w:hAnsi="Arial" w:cs="Arial"/>
          <w:sz w:val="24"/>
          <w:szCs w:val="24"/>
        </w:rPr>
        <w:t>,</w:t>
      </w:r>
      <w:r w:rsidRPr="0087434C">
        <w:rPr>
          <w:rFonts w:ascii="Arial" w:hAnsi="Arial" w:cs="Arial"/>
          <w:sz w:val="24"/>
          <w:szCs w:val="24"/>
        </w:rPr>
        <w:t xml:space="preserve"> og KrF ønsker å redusere kommunens egne utslipp. Vi må handle lokalt for en global bedring</w:t>
      </w:r>
      <w:r w:rsidR="007307D0" w:rsidRPr="0087434C">
        <w:rPr>
          <w:rFonts w:ascii="Arial" w:hAnsi="Arial" w:cs="Arial"/>
          <w:sz w:val="24"/>
          <w:szCs w:val="24"/>
        </w:rPr>
        <w:t>.</w:t>
      </w:r>
    </w:p>
    <w:p w14:paraId="0D3FC796" w14:textId="0F754EFE" w:rsidR="008644EF" w:rsidRPr="0087434C" w:rsidRDefault="008644EF" w:rsidP="008644EF">
      <w:pPr>
        <w:rPr>
          <w:rFonts w:ascii="Arial" w:hAnsi="Arial" w:cs="Arial"/>
          <w:sz w:val="24"/>
          <w:szCs w:val="24"/>
        </w:rPr>
      </w:pPr>
      <w:r w:rsidRPr="0087434C">
        <w:rPr>
          <w:rFonts w:ascii="Arial" w:hAnsi="Arial" w:cs="Arial"/>
          <w:sz w:val="24"/>
          <w:szCs w:val="24"/>
        </w:rPr>
        <w:lastRenderedPageBreak/>
        <w:t>Vi må ha planer for å redusere klimautslipp, bedre kollektivtilbud</w:t>
      </w:r>
      <w:r w:rsidR="007307D0" w:rsidRPr="0087434C">
        <w:rPr>
          <w:rFonts w:ascii="Arial" w:hAnsi="Arial" w:cs="Arial"/>
          <w:sz w:val="24"/>
          <w:szCs w:val="24"/>
        </w:rPr>
        <w:t>et</w:t>
      </w:r>
      <w:r w:rsidRPr="0087434C">
        <w:rPr>
          <w:rFonts w:ascii="Arial" w:hAnsi="Arial" w:cs="Arial"/>
          <w:sz w:val="24"/>
          <w:szCs w:val="24"/>
        </w:rPr>
        <w:t xml:space="preserve">, </w:t>
      </w:r>
      <w:r w:rsidR="007307D0" w:rsidRPr="0087434C">
        <w:rPr>
          <w:rFonts w:ascii="Arial" w:hAnsi="Arial" w:cs="Arial"/>
          <w:sz w:val="24"/>
          <w:szCs w:val="24"/>
        </w:rPr>
        <w:t xml:space="preserve">ha </w:t>
      </w:r>
      <w:r w:rsidRPr="0087434C">
        <w:rPr>
          <w:rFonts w:ascii="Arial" w:hAnsi="Arial" w:cs="Arial"/>
          <w:sz w:val="24"/>
          <w:szCs w:val="24"/>
        </w:rPr>
        <w:t>gode sorteringsordninger for avfall og vern av sårbare naturområder.</w:t>
      </w:r>
    </w:p>
    <w:p w14:paraId="62D871EC" w14:textId="2E464BB5" w:rsidR="00D32B8D" w:rsidRPr="0087434C" w:rsidRDefault="0D94F600" w:rsidP="008644EF">
      <w:pPr>
        <w:rPr>
          <w:rFonts w:ascii="Arial" w:hAnsi="Arial" w:cs="Arial"/>
          <w:sz w:val="24"/>
          <w:szCs w:val="24"/>
          <w:highlight w:val="yellow"/>
        </w:rPr>
      </w:pPr>
      <w:r w:rsidRPr="0087434C">
        <w:rPr>
          <w:rFonts w:ascii="Arial" w:hAnsi="Arial" w:cs="Arial"/>
          <w:sz w:val="24"/>
          <w:szCs w:val="24"/>
        </w:rPr>
        <w:t>KrF går inn for et sterkt vern av dyrket og dyrkbar jord for å sikre fremtidige generasjoner mulighet for lokal og nasjonal selvforsyning. Bolig og næring skal ikke legge beslag på arealer som er mulig å dyrke. Ved bruk av dyrkbare arealer for nødvendig infrastruktur, skal minst det samme arealet bli erstattet av nydyrket areal i nærheten.</w:t>
      </w:r>
    </w:p>
    <w:p w14:paraId="72A19D8B" w14:textId="263B0D07" w:rsidR="1285BDF1" w:rsidRPr="0087434C" w:rsidRDefault="0D94F600" w:rsidP="0D94F600">
      <w:pPr>
        <w:spacing w:after="0"/>
        <w:rPr>
          <w:rFonts w:ascii="Arial" w:hAnsi="Arial" w:cs="Arial"/>
          <w:sz w:val="24"/>
          <w:szCs w:val="24"/>
        </w:rPr>
      </w:pPr>
      <w:r w:rsidRPr="0087434C">
        <w:rPr>
          <w:rFonts w:ascii="Arial" w:hAnsi="Arial" w:cs="Arial"/>
          <w:sz w:val="24"/>
          <w:szCs w:val="24"/>
        </w:rPr>
        <w:t>Vekst i byen må skje samtidig som bykjernen beholder sitt særpreg, med grønne og blå lunger. Bykjernen må utvikles med gode bomiljøer for barnefamilier og eldre, så vel som yngre. God utvikling av kommunen innebærer også å tilrettelegge for gode bo- og oppholdsområder i hele kommunen.</w:t>
      </w:r>
    </w:p>
    <w:p w14:paraId="3A49F7BD" w14:textId="0ECB38E9" w:rsidR="1F76C6C7" w:rsidRPr="0087434C" w:rsidRDefault="1F76C6C7" w:rsidP="1F76C6C7">
      <w:pPr>
        <w:rPr>
          <w:rFonts w:ascii="Arial" w:hAnsi="Arial" w:cs="Arial"/>
          <w:sz w:val="24"/>
          <w:szCs w:val="24"/>
          <w:highlight w:val="yellow"/>
        </w:rPr>
      </w:pPr>
    </w:p>
    <w:p w14:paraId="7E158A37" w14:textId="77777777" w:rsidR="003F1C17" w:rsidRPr="0087434C" w:rsidRDefault="003F1C17" w:rsidP="003F1C17">
      <w:pPr>
        <w:shd w:val="clear" w:color="auto" w:fill="FFFFFF"/>
        <w:spacing w:after="0" w:line="240" w:lineRule="auto"/>
        <w:rPr>
          <w:rFonts w:ascii="Arial" w:eastAsia="Times New Roman" w:hAnsi="Arial" w:cs="Arial"/>
          <w:b/>
          <w:bCs/>
          <w:color w:val="222222"/>
          <w:sz w:val="24"/>
          <w:szCs w:val="24"/>
          <w:lang w:eastAsia="nb-NO"/>
        </w:rPr>
      </w:pPr>
      <w:r w:rsidRPr="0087434C">
        <w:rPr>
          <w:rFonts w:ascii="Arial" w:eastAsia="Times New Roman" w:hAnsi="Arial" w:cs="Arial"/>
          <w:b/>
          <w:bCs/>
          <w:color w:val="222222"/>
          <w:sz w:val="24"/>
          <w:szCs w:val="24"/>
          <w:lang w:eastAsia="nb-NO"/>
        </w:rPr>
        <w:t>KrF vil jobbe for:</w:t>
      </w:r>
    </w:p>
    <w:p w14:paraId="4F81196D" w14:textId="528489F5" w:rsidR="00D91E60"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sikre universell utforming.</w:t>
      </w:r>
    </w:p>
    <w:p w14:paraId="544E9D7E" w14:textId="2A38A916" w:rsidR="003F1C17"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bedre forholdene for myke trafikanter, ved gangstier og sykkeltraséer, miljøgater og gågater.</w:t>
      </w:r>
    </w:p>
    <w:p w14:paraId="2A0239B2" w14:textId="113F60EF" w:rsidR="003F1C17"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sikre tryggere fremkomst for gående og syklende fra Andebu sentrum til Andebu kirke.</w:t>
      </w:r>
    </w:p>
    <w:p w14:paraId="60C7C72A" w14:textId="79215089" w:rsidR="003F1C17"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økt veivedlikehold og økt veistandard til tilstrekkelig bredde for gul midtveimerking</w:t>
      </w:r>
    </w:p>
    <w:p w14:paraId="6127E290" w14:textId="7706C7D4" w:rsidR="003F1C17"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ny Kodalvei.</w:t>
      </w:r>
    </w:p>
    <w:p w14:paraId="65BB3880" w14:textId="57F76533" w:rsidR="003F1C17" w:rsidRPr="0087434C" w:rsidRDefault="0D94F600" w:rsidP="0087434C">
      <w:pPr>
        <w:pStyle w:val="Listeavsnitt"/>
        <w:numPr>
          <w:ilvl w:val="0"/>
          <w:numId w:val="5"/>
        </w:numPr>
        <w:shd w:val="clear" w:color="auto" w:fill="FFFFFF" w:themeFill="background1"/>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ny trasé fra Ringveien til Tassebekk via Torp slik at tungtrafikk m.m. ledes utenom sentrum og at man sikrer god adkomst til Torp.</w:t>
      </w:r>
    </w:p>
    <w:p w14:paraId="4ACEF660" w14:textId="30868694" w:rsidR="003F1C17"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gjennomføring av dobbeltsporet jernbane til Sandefjord.</w:t>
      </w:r>
    </w:p>
    <w:p w14:paraId="4A0816E6" w14:textId="70ABDDA9" w:rsidR="00F23D8D" w:rsidRPr="0087434C" w:rsidRDefault="0D94F600" w:rsidP="0087434C">
      <w:pPr>
        <w:pStyle w:val="Listeavsnitt"/>
        <w:numPr>
          <w:ilvl w:val="0"/>
          <w:numId w:val="5"/>
        </w:numPr>
        <w:shd w:val="clear" w:color="auto" w:fill="FFFFFF" w:themeFill="background1"/>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vurdere deler av eksisterende togtrasé til sykkeltrasé mellom Stokke og Sandefjord sentrum.</w:t>
      </w:r>
      <w:r w:rsidRPr="0087434C">
        <w:rPr>
          <w:rFonts w:ascii="Arial" w:hAnsi="Arial" w:cs="Arial"/>
          <w:color w:val="FF0000"/>
          <w:sz w:val="24"/>
          <w:szCs w:val="24"/>
        </w:rPr>
        <w:t xml:space="preserve">  </w:t>
      </w:r>
    </w:p>
    <w:p w14:paraId="42650295" w14:textId="4B8ADF1A" w:rsidR="00F23D8D"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å utvikle bysentrum slik at det legges til rette for at flere kan bo sentralt. Det innebærer fortetting, å bygge i høyden og å utvikle barnevennlige byrom.</w:t>
      </w:r>
    </w:p>
    <w:p w14:paraId="14C93A36" w14:textId="4F7A163D" w:rsidR="00F23D8D" w:rsidRPr="0087434C" w:rsidRDefault="6C4EDF5D" w:rsidP="0087434C">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 xml:space="preserve">å håndheve en streng jordvernpolitikk i alle plan- og byggesaker </w:t>
      </w:r>
    </w:p>
    <w:p w14:paraId="4D4E3559" w14:textId="05FA8B42" w:rsidR="00C52329" w:rsidRPr="0087434C" w:rsidRDefault="0D94F600" w:rsidP="0087434C">
      <w:pPr>
        <w:pStyle w:val="Listeavsnitt"/>
        <w:numPr>
          <w:ilvl w:val="0"/>
          <w:numId w:val="5"/>
        </w:numPr>
        <w:shd w:val="clear" w:color="auto" w:fill="FFFFFF" w:themeFill="background1"/>
        <w:spacing w:before="100" w:beforeAutospacing="1" w:after="100" w:afterAutospacing="1" w:line="240" w:lineRule="auto"/>
        <w:rPr>
          <w:rFonts w:ascii="Arial" w:eastAsia="Times New Roman" w:hAnsi="Arial" w:cs="Arial"/>
          <w:color w:val="222222"/>
          <w:sz w:val="24"/>
          <w:szCs w:val="24"/>
          <w:lang w:eastAsia="nb-NO"/>
        </w:rPr>
      </w:pPr>
      <w:r w:rsidRPr="0087434C">
        <w:rPr>
          <w:rFonts w:ascii="Arial" w:hAnsi="Arial" w:cs="Arial"/>
          <w:sz w:val="24"/>
          <w:szCs w:val="24"/>
        </w:rPr>
        <w:t xml:space="preserve">å stimulere til aktivt eierskap i skogbruket slik at skogvern kan skje i tett samarbeid med skogbruket. </w:t>
      </w:r>
    </w:p>
    <w:p w14:paraId="0E69CC9B" w14:textId="10FB195E" w:rsidR="1285BDF1" w:rsidRPr="0087434C" w:rsidRDefault="0D94F600" w:rsidP="0087434C">
      <w:pPr>
        <w:pStyle w:val="Listeavsnitt"/>
        <w:numPr>
          <w:ilvl w:val="0"/>
          <w:numId w:val="5"/>
        </w:numPr>
        <w:shd w:val="clear" w:color="auto" w:fill="FFFFFF" w:themeFill="background1"/>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La bruktbutikker levere avfall gratis til avfallshåndtering</w:t>
      </w:r>
    </w:p>
    <w:p w14:paraId="13200BC7" w14:textId="4A77F925" w:rsidR="1285BDF1" w:rsidRPr="0087434C" w:rsidRDefault="0D94F600" w:rsidP="0087434C">
      <w:pPr>
        <w:pStyle w:val="Listeavsnitt"/>
        <w:numPr>
          <w:ilvl w:val="0"/>
          <w:numId w:val="5"/>
        </w:numPr>
        <w:shd w:val="clear" w:color="auto" w:fill="FFFFFF" w:themeFill="background1"/>
        <w:spacing w:beforeAutospacing="1" w:afterAutospacing="1" w:line="240" w:lineRule="auto"/>
        <w:rPr>
          <w:rFonts w:ascii="Arial" w:eastAsia="Calibri" w:hAnsi="Arial" w:cs="Arial"/>
          <w:sz w:val="24"/>
          <w:szCs w:val="24"/>
        </w:rPr>
      </w:pPr>
      <w:r w:rsidRPr="0087434C">
        <w:rPr>
          <w:rFonts w:ascii="Arial" w:eastAsia="Calibri" w:hAnsi="Arial" w:cs="Arial"/>
          <w:sz w:val="24"/>
          <w:szCs w:val="24"/>
        </w:rPr>
        <w:t>Stille krav om solenergi i nye bygg.</w:t>
      </w:r>
    </w:p>
    <w:p w14:paraId="651F1B1A" w14:textId="2CE915C6" w:rsidR="0D94F600" w:rsidRPr="0087434C" w:rsidRDefault="0D94F600" w:rsidP="0087434C">
      <w:pPr>
        <w:pStyle w:val="Listeavsnitt"/>
        <w:numPr>
          <w:ilvl w:val="0"/>
          <w:numId w:val="5"/>
        </w:numPr>
        <w:spacing w:beforeAutospacing="1" w:afterAutospacing="1" w:line="240" w:lineRule="auto"/>
        <w:rPr>
          <w:rFonts w:ascii="Arial" w:hAnsi="Arial" w:cs="Arial"/>
          <w:sz w:val="24"/>
          <w:szCs w:val="24"/>
        </w:rPr>
      </w:pPr>
      <w:r w:rsidRPr="0087434C">
        <w:rPr>
          <w:rFonts w:ascii="Arial" w:hAnsi="Arial" w:cs="Arial"/>
          <w:sz w:val="24"/>
          <w:szCs w:val="24"/>
        </w:rPr>
        <w:t>at det vurderes solceller på bygg som skal renoveres</w:t>
      </w:r>
    </w:p>
    <w:p w14:paraId="4C616389" w14:textId="77777777" w:rsidR="009E3035" w:rsidRPr="00C40FF7" w:rsidRDefault="009E3035" w:rsidP="00665A5E">
      <w:pPr>
        <w:rPr>
          <w:sz w:val="24"/>
          <w:szCs w:val="24"/>
          <w:highlight w:val="yellow"/>
        </w:rPr>
      </w:pPr>
    </w:p>
    <w:p w14:paraId="7381CC8E" w14:textId="77777777" w:rsidR="007C24F5" w:rsidRPr="00C40FF7" w:rsidRDefault="007C24F5" w:rsidP="00665A5E">
      <w:pPr>
        <w:rPr>
          <w:sz w:val="24"/>
          <w:szCs w:val="24"/>
          <w:highlight w:val="yellow"/>
        </w:rPr>
      </w:pPr>
    </w:p>
    <w:p w14:paraId="41E279D8" w14:textId="77777777" w:rsidR="0019215E" w:rsidRPr="00CD570D" w:rsidRDefault="0019215E" w:rsidP="0019215E">
      <w:pPr>
        <w:rPr>
          <w:rFonts w:ascii="Arial" w:hAnsi="Arial" w:cs="Arial"/>
          <w:sz w:val="24"/>
          <w:szCs w:val="24"/>
        </w:rPr>
      </w:pPr>
      <w:r w:rsidRPr="00CD570D">
        <w:rPr>
          <w:rFonts w:ascii="Arial" w:hAnsi="Arial" w:cs="Arial"/>
          <w:b/>
          <w:sz w:val="24"/>
          <w:szCs w:val="24"/>
          <w:u w:val="single"/>
        </w:rPr>
        <w:t>Næringsutvikling</w:t>
      </w:r>
      <w:r w:rsidR="007517B4" w:rsidRPr="00CD570D">
        <w:rPr>
          <w:rFonts w:ascii="Arial" w:hAnsi="Arial" w:cs="Arial"/>
          <w:b/>
          <w:sz w:val="24"/>
          <w:szCs w:val="24"/>
          <w:u w:val="single"/>
        </w:rPr>
        <w:t xml:space="preserve"> og eiendomsforvaltning (NE)</w:t>
      </w:r>
      <w:r w:rsidRPr="00CD570D">
        <w:rPr>
          <w:rFonts w:ascii="Arial" w:hAnsi="Arial" w:cs="Arial"/>
          <w:b/>
          <w:sz w:val="24"/>
          <w:szCs w:val="24"/>
          <w:u w:val="single"/>
        </w:rPr>
        <w:t>:</w:t>
      </w:r>
    </w:p>
    <w:p w14:paraId="2869194E" w14:textId="77777777" w:rsidR="00046423" w:rsidRPr="00CD570D" w:rsidRDefault="006E3A9A" w:rsidP="0019215E">
      <w:pPr>
        <w:rPr>
          <w:rFonts w:ascii="Arial" w:hAnsi="Arial" w:cs="Arial"/>
          <w:sz w:val="24"/>
          <w:szCs w:val="24"/>
        </w:rPr>
      </w:pPr>
      <w:r w:rsidRPr="00CD570D">
        <w:rPr>
          <w:rFonts w:ascii="Arial" w:hAnsi="Arial" w:cs="Arial"/>
          <w:sz w:val="24"/>
          <w:szCs w:val="24"/>
        </w:rPr>
        <w:t>Lønnsomme bedrifter og arbeidsplasser som skaper verdier er en forutsetning for velferd, aktivitet og bosetting</w:t>
      </w:r>
      <w:r w:rsidR="002171EE" w:rsidRPr="00CD570D">
        <w:rPr>
          <w:rFonts w:ascii="Arial" w:hAnsi="Arial" w:cs="Arial"/>
          <w:sz w:val="24"/>
          <w:szCs w:val="24"/>
        </w:rPr>
        <w:t xml:space="preserve">. </w:t>
      </w:r>
    </w:p>
    <w:p w14:paraId="62FC83E6" w14:textId="69A6C935" w:rsidR="006E3A9A" w:rsidRPr="00CD570D" w:rsidRDefault="002171EE" w:rsidP="0019215E">
      <w:pPr>
        <w:rPr>
          <w:rFonts w:ascii="Arial" w:hAnsi="Arial" w:cs="Arial"/>
          <w:sz w:val="24"/>
          <w:szCs w:val="24"/>
        </w:rPr>
      </w:pPr>
      <w:r w:rsidRPr="00CD570D">
        <w:rPr>
          <w:rFonts w:ascii="Arial" w:hAnsi="Arial" w:cs="Arial"/>
          <w:sz w:val="24"/>
          <w:szCs w:val="24"/>
        </w:rPr>
        <w:t xml:space="preserve">Sandefjord er </w:t>
      </w:r>
      <w:r w:rsidR="008E24F9" w:rsidRPr="00CD570D">
        <w:rPr>
          <w:rFonts w:ascii="Arial" w:hAnsi="Arial" w:cs="Arial"/>
          <w:sz w:val="24"/>
          <w:szCs w:val="24"/>
        </w:rPr>
        <w:t>en stor landbrukskommune</w:t>
      </w:r>
      <w:r w:rsidR="0011628F" w:rsidRPr="00CD570D">
        <w:rPr>
          <w:rFonts w:ascii="Arial" w:hAnsi="Arial" w:cs="Arial"/>
          <w:sz w:val="24"/>
          <w:szCs w:val="24"/>
        </w:rPr>
        <w:t>. V</w:t>
      </w:r>
      <w:r w:rsidR="00046423" w:rsidRPr="00CD570D">
        <w:rPr>
          <w:rFonts w:ascii="Arial" w:hAnsi="Arial" w:cs="Arial"/>
          <w:sz w:val="24"/>
          <w:szCs w:val="24"/>
        </w:rPr>
        <w:t xml:space="preserve">i har god matjord og gode vekstvilkår som gir særlig gode forutsetninger for et allsidig landbruk. Næringen er under press </w:t>
      </w:r>
      <w:r w:rsidR="00046423" w:rsidRPr="00CD570D">
        <w:rPr>
          <w:rFonts w:ascii="Arial" w:hAnsi="Arial" w:cs="Arial"/>
          <w:sz w:val="24"/>
          <w:szCs w:val="24"/>
        </w:rPr>
        <w:lastRenderedPageBreak/>
        <w:t>og KrF vil jobbe for fortsatt gode betingelser for et levende landbruk i hele kommunen.</w:t>
      </w:r>
    </w:p>
    <w:p w14:paraId="0C5D0219" w14:textId="5F51C8C2" w:rsidR="0019215E" w:rsidRPr="00CD570D" w:rsidRDefault="0019215E" w:rsidP="0019215E">
      <w:pPr>
        <w:rPr>
          <w:rFonts w:ascii="Arial" w:hAnsi="Arial" w:cs="Arial"/>
          <w:sz w:val="24"/>
          <w:szCs w:val="24"/>
        </w:rPr>
      </w:pPr>
      <w:r w:rsidRPr="00CD570D">
        <w:rPr>
          <w:rFonts w:ascii="Arial" w:hAnsi="Arial" w:cs="Arial"/>
          <w:sz w:val="24"/>
          <w:szCs w:val="24"/>
        </w:rPr>
        <w:t>Kommunens primære oppgave for næringsutvikling</w:t>
      </w:r>
      <w:r w:rsidR="003203EF" w:rsidRPr="00CD570D">
        <w:rPr>
          <w:rFonts w:ascii="Arial" w:hAnsi="Arial" w:cs="Arial"/>
          <w:sz w:val="24"/>
          <w:szCs w:val="24"/>
        </w:rPr>
        <w:t xml:space="preserve"> </w:t>
      </w:r>
      <w:r w:rsidRPr="00CD570D">
        <w:rPr>
          <w:rFonts w:ascii="Arial" w:hAnsi="Arial" w:cs="Arial"/>
          <w:sz w:val="24"/>
          <w:szCs w:val="24"/>
        </w:rPr>
        <w:t xml:space="preserve">er å legge til rette for næringslivet og </w:t>
      </w:r>
      <w:r w:rsidR="008207D4" w:rsidRPr="00CD570D">
        <w:rPr>
          <w:rFonts w:ascii="Arial" w:hAnsi="Arial" w:cs="Arial"/>
          <w:sz w:val="24"/>
          <w:szCs w:val="24"/>
        </w:rPr>
        <w:t>nye</w:t>
      </w:r>
      <w:r w:rsidRPr="00CD570D">
        <w:rPr>
          <w:rFonts w:ascii="Arial" w:hAnsi="Arial" w:cs="Arial"/>
          <w:sz w:val="24"/>
          <w:szCs w:val="24"/>
        </w:rPr>
        <w:t xml:space="preserve">tableringer. </w:t>
      </w:r>
      <w:r w:rsidR="006E3A9A" w:rsidRPr="00CD570D">
        <w:rPr>
          <w:rFonts w:ascii="Arial" w:hAnsi="Arial" w:cs="Arial"/>
          <w:sz w:val="24"/>
          <w:szCs w:val="24"/>
        </w:rPr>
        <w:t>KrF vil derfor jobbe for å gi næringslivet forutsigbare rammer</w:t>
      </w:r>
      <w:r w:rsidR="002171EE" w:rsidRPr="00CD570D">
        <w:rPr>
          <w:rFonts w:ascii="Arial" w:hAnsi="Arial" w:cs="Arial"/>
          <w:sz w:val="24"/>
          <w:szCs w:val="24"/>
        </w:rPr>
        <w:t xml:space="preserve"> og</w:t>
      </w:r>
      <w:r w:rsidR="007517B4" w:rsidRPr="00CD570D">
        <w:rPr>
          <w:rFonts w:ascii="Arial" w:hAnsi="Arial" w:cs="Arial"/>
          <w:sz w:val="24"/>
          <w:szCs w:val="24"/>
        </w:rPr>
        <w:t xml:space="preserve"> et</w:t>
      </w:r>
      <w:r w:rsidR="006E3A9A" w:rsidRPr="00CD570D">
        <w:rPr>
          <w:rFonts w:ascii="Arial" w:hAnsi="Arial" w:cs="Arial"/>
          <w:sz w:val="24"/>
          <w:szCs w:val="24"/>
        </w:rPr>
        <w:t xml:space="preserve"> enklere samfunn med mindre byråkrati</w:t>
      </w:r>
      <w:r w:rsidR="002171EE" w:rsidRPr="00CD570D">
        <w:rPr>
          <w:rFonts w:ascii="Arial" w:hAnsi="Arial" w:cs="Arial"/>
          <w:sz w:val="24"/>
          <w:szCs w:val="24"/>
        </w:rPr>
        <w:t>.</w:t>
      </w:r>
      <w:r w:rsidR="007517B4" w:rsidRPr="00CD570D">
        <w:rPr>
          <w:rFonts w:ascii="Arial" w:hAnsi="Arial" w:cs="Arial"/>
          <w:sz w:val="24"/>
          <w:szCs w:val="24"/>
        </w:rPr>
        <w:t xml:space="preserve"> KrF vil jobbe for å stimulere næringsutviklingen ved</w:t>
      </w:r>
      <w:r w:rsidR="002171EE" w:rsidRPr="00CD570D">
        <w:rPr>
          <w:rFonts w:ascii="Arial" w:hAnsi="Arial" w:cs="Arial"/>
          <w:sz w:val="24"/>
          <w:szCs w:val="24"/>
        </w:rPr>
        <w:t xml:space="preserve"> </w:t>
      </w:r>
      <w:r w:rsidR="007517B4" w:rsidRPr="00CD570D">
        <w:rPr>
          <w:rFonts w:ascii="Arial" w:hAnsi="Arial" w:cs="Arial"/>
          <w:sz w:val="24"/>
          <w:szCs w:val="24"/>
        </w:rPr>
        <w:t>g</w:t>
      </w:r>
      <w:r w:rsidRPr="00CD570D">
        <w:rPr>
          <w:rFonts w:ascii="Arial" w:hAnsi="Arial" w:cs="Arial"/>
          <w:sz w:val="24"/>
          <w:szCs w:val="24"/>
        </w:rPr>
        <w:t xml:space="preserve">od infrastruktur, gode bomiljøer, rikt kultur- og friluftsliv. Det gjenspeiler seg i hva </w:t>
      </w:r>
      <w:r w:rsidR="007517B4" w:rsidRPr="00CD570D">
        <w:rPr>
          <w:rFonts w:ascii="Arial" w:hAnsi="Arial" w:cs="Arial"/>
          <w:sz w:val="24"/>
          <w:szCs w:val="24"/>
        </w:rPr>
        <w:t>KrF</w:t>
      </w:r>
      <w:r w:rsidRPr="00CD570D">
        <w:rPr>
          <w:rFonts w:ascii="Arial" w:hAnsi="Arial" w:cs="Arial"/>
          <w:sz w:val="24"/>
          <w:szCs w:val="24"/>
        </w:rPr>
        <w:t xml:space="preserve"> jobber for under de øvrige kommunalområdene.</w:t>
      </w:r>
    </w:p>
    <w:p w14:paraId="67263001" w14:textId="76FCD55C" w:rsidR="003203EF" w:rsidRPr="00CD570D" w:rsidRDefault="005C036E" w:rsidP="00665A5E">
      <w:pPr>
        <w:rPr>
          <w:rFonts w:ascii="Arial" w:hAnsi="Arial" w:cs="Arial"/>
          <w:sz w:val="24"/>
          <w:szCs w:val="24"/>
        </w:rPr>
      </w:pPr>
      <w:r w:rsidRPr="00CD570D">
        <w:rPr>
          <w:rFonts w:ascii="Arial" w:hAnsi="Arial" w:cs="Arial"/>
          <w:sz w:val="24"/>
          <w:szCs w:val="24"/>
        </w:rPr>
        <w:t>En langsiktig plan bør være rettesnor i forvaltningen av kommunal eiend</w:t>
      </w:r>
      <w:r w:rsidR="008E24F9" w:rsidRPr="00CD570D">
        <w:rPr>
          <w:rFonts w:ascii="Arial" w:hAnsi="Arial" w:cs="Arial"/>
          <w:sz w:val="24"/>
          <w:szCs w:val="24"/>
        </w:rPr>
        <w:t>omsmasse.  Det er i Sandefjord k</w:t>
      </w:r>
      <w:r w:rsidRPr="00CD570D">
        <w:rPr>
          <w:rFonts w:ascii="Arial" w:hAnsi="Arial" w:cs="Arial"/>
          <w:sz w:val="24"/>
          <w:szCs w:val="24"/>
        </w:rPr>
        <w:t>ommune et betydelig investerings-/vedlikeholdsetterslep på kirker, skoler,</w:t>
      </w:r>
      <w:r w:rsidR="00402DF3" w:rsidRPr="00CD570D">
        <w:rPr>
          <w:rFonts w:ascii="Arial" w:hAnsi="Arial" w:cs="Arial"/>
          <w:sz w:val="24"/>
          <w:szCs w:val="24"/>
        </w:rPr>
        <w:t xml:space="preserve"> barnehager,</w:t>
      </w:r>
      <w:r w:rsidRPr="00CD570D">
        <w:rPr>
          <w:rFonts w:ascii="Arial" w:hAnsi="Arial" w:cs="Arial"/>
          <w:sz w:val="24"/>
          <w:szCs w:val="24"/>
        </w:rPr>
        <w:t xml:space="preserve"> sykehjem, omsorgsboliger og øvrige kommunale bygg.  KrF mener at dette kan løses gjennom en mer offensiv investeringspolitikk, slik at viktig kommunale oppgave løses på en god måte.</w:t>
      </w:r>
    </w:p>
    <w:p w14:paraId="3F0C75AC" w14:textId="77777777" w:rsidR="003203EF" w:rsidRPr="008207D4" w:rsidRDefault="003203EF" w:rsidP="00665A5E">
      <w:pPr>
        <w:rPr>
          <w:b/>
          <w:sz w:val="24"/>
          <w:szCs w:val="24"/>
          <w:u w:val="single"/>
        </w:rPr>
      </w:pPr>
    </w:p>
    <w:p w14:paraId="5C0B231F" w14:textId="77777777" w:rsidR="009E3035" w:rsidRPr="00CD570D" w:rsidRDefault="00367E7A" w:rsidP="00665A5E">
      <w:pPr>
        <w:rPr>
          <w:rFonts w:ascii="Arial" w:hAnsi="Arial" w:cs="Arial"/>
          <w:b/>
          <w:sz w:val="24"/>
          <w:szCs w:val="24"/>
          <w:u w:val="single"/>
        </w:rPr>
      </w:pPr>
      <w:r w:rsidRPr="00CD570D">
        <w:rPr>
          <w:rFonts w:ascii="Arial" w:hAnsi="Arial" w:cs="Arial"/>
          <w:b/>
          <w:sz w:val="24"/>
          <w:szCs w:val="24"/>
          <w:u w:val="single"/>
        </w:rPr>
        <w:t>K</w:t>
      </w:r>
      <w:r w:rsidR="009D24B4" w:rsidRPr="00CD570D">
        <w:rPr>
          <w:rFonts w:ascii="Arial" w:hAnsi="Arial" w:cs="Arial"/>
          <w:b/>
          <w:sz w:val="24"/>
          <w:szCs w:val="24"/>
          <w:u w:val="single"/>
        </w:rPr>
        <w:t xml:space="preserve">ommunal </w:t>
      </w:r>
      <w:r w:rsidR="00436861" w:rsidRPr="00CD570D">
        <w:rPr>
          <w:rFonts w:ascii="Arial" w:hAnsi="Arial" w:cs="Arial"/>
          <w:b/>
          <w:sz w:val="24"/>
          <w:szCs w:val="24"/>
          <w:u w:val="single"/>
        </w:rPr>
        <w:t xml:space="preserve">styring </w:t>
      </w:r>
      <w:r w:rsidR="00490705" w:rsidRPr="00CD570D">
        <w:rPr>
          <w:rFonts w:ascii="Arial" w:hAnsi="Arial" w:cs="Arial"/>
          <w:b/>
          <w:sz w:val="24"/>
          <w:szCs w:val="24"/>
          <w:u w:val="single"/>
        </w:rPr>
        <w:t xml:space="preserve">og </w:t>
      </w:r>
      <w:r w:rsidR="009D24B4" w:rsidRPr="00CD570D">
        <w:rPr>
          <w:rFonts w:ascii="Arial" w:hAnsi="Arial" w:cs="Arial"/>
          <w:b/>
          <w:sz w:val="24"/>
          <w:szCs w:val="24"/>
          <w:u w:val="single"/>
        </w:rPr>
        <w:t>administrasjon:</w:t>
      </w:r>
    </w:p>
    <w:p w14:paraId="324F3BB9" w14:textId="77777777" w:rsidR="00E164F8" w:rsidRPr="00CD570D" w:rsidRDefault="00E164F8" w:rsidP="00367E7A">
      <w:pPr>
        <w:spacing w:after="0"/>
        <w:rPr>
          <w:rFonts w:ascii="Arial" w:hAnsi="Arial" w:cs="Arial"/>
          <w:sz w:val="24"/>
          <w:szCs w:val="24"/>
        </w:rPr>
      </w:pPr>
      <w:r w:rsidRPr="00CD570D">
        <w:rPr>
          <w:rFonts w:ascii="Arial" w:hAnsi="Arial" w:cs="Arial"/>
          <w:sz w:val="24"/>
          <w:szCs w:val="24"/>
        </w:rPr>
        <w:t>KrF vil bygge et sterkere folkestyre nedenfra. Et levende folkestyre næres av folkelig deltagelse, et sterkt lokaldemokrati og et livskraftig sivilsamfunn</w:t>
      </w:r>
      <w:r w:rsidR="00367E7A" w:rsidRPr="00CD570D">
        <w:rPr>
          <w:rFonts w:ascii="Arial" w:hAnsi="Arial" w:cs="Arial"/>
          <w:sz w:val="24"/>
          <w:szCs w:val="24"/>
        </w:rPr>
        <w:t>. I et velfungerende demokrati deltar hele befolkningen i beslutninger som angår fellesskapet.</w:t>
      </w:r>
    </w:p>
    <w:p w14:paraId="24B2EB6B" w14:textId="06CAD6CE" w:rsidR="00367E7A" w:rsidRDefault="00367E7A" w:rsidP="00665A5E">
      <w:pPr>
        <w:rPr>
          <w:sz w:val="24"/>
          <w:szCs w:val="24"/>
        </w:rPr>
      </w:pPr>
    </w:p>
    <w:p w14:paraId="2E241DE7" w14:textId="77777777" w:rsidR="00F23D8D" w:rsidRPr="00CD570D" w:rsidRDefault="00F23D8D" w:rsidP="00CD570D">
      <w:pPr>
        <w:pStyle w:val="Ingenmellomrom"/>
        <w:rPr>
          <w:rFonts w:ascii="Arial" w:hAnsi="Arial" w:cs="Arial"/>
          <w:b/>
          <w:bCs/>
          <w:sz w:val="24"/>
          <w:szCs w:val="24"/>
          <w:lang w:eastAsia="nb-NO"/>
        </w:rPr>
      </w:pPr>
      <w:r w:rsidRPr="00CD570D">
        <w:rPr>
          <w:rFonts w:ascii="Arial" w:hAnsi="Arial" w:cs="Arial"/>
          <w:b/>
          <w:bCs/>
          <w:sz w:val="24"/>
          <w:szCs w:val="24"/>
          <w:lang w:eastAsia="nb-NO"/>
        </w:rPr>
        <w:t>KrF vil jobbe for:</w:t>
      </w:r>
    </w:p>
    <w:p w14:paraId="2A6C0BAF" w14:textId="39FAD1C3" w:rsidR="00F23D8D"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en åpen og tilgjengelig kommune.</w:t>
      </w:r>
    </w:p>
    <w:p w14:paraId="7E156CA6" w14:textId="05C399D8" w:rsidR="00F23D8D"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at tilliten til kommunal forvaltning styrkes. </w:t>
      </w:r>
    </w:p>
    <w:p w14:paraId="44E34FE4" w14:textId="0FC3BAA1" w:rsidR="00F23D8D"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at kommunens ansatte skal oppleve gode muligheter til å påvirke egen arbeidshverdag, ha reell medbestemmelse og personlig utviklingsmuligheter.</w:t>
      </w:r>
    </w:p>
    <w:p w14:paraId="4C276590" w14:textId="03A39885" w:rsidR="00F23D8D"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at det vises moderasjon i lønnsutviklingen til ledere og folkevalgte. </w:t>
      </w:r>
    </w:p>
    <w:p w14:paraId="57297DE9" w14:textId="29C1AFBC" w:rsidR="00F23D8D"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 xml:space="preserve">at Sandefjord skal fortsette sin langsiktige linje med ansvarlig økonomiforvaltning. </w:t>
      </w:r>
    </w:p>
    <w:p w14:paraId="09B03530" w14:textId="41FF0CA4" w:rsidR="00436861" w:rsidRPr="00CD570D" w:rsidRDefault="0D94F600" w:rsidP="00CD570D">
      <w:pPr>
        <w:pStyle w:val="Ingenmellomrom"/>
        <w:numPr>
          <w:ilvl w:val="0"/>
          <w:numId w:val="5"/>
        </w:numPr>
        <w:rPr>
          <w:rFonts w:ascii="Arial" w:hAnsi="Arial" w:cs="Arial"/>
          <w:sz w:val="24"/>
          <w:szCs w:val="24"/>
          <w:lang w:eastAsia="nb-NO"/>
        </w:rPr>
      </w:pPr>
      <w:r w:rsidRPr="00CD570D">
        <w:rPr>
          <w:rFonts w:ascii="Arial" w:hAnsi="Arial" w:cs="Arial"/>
          <w:sz w:val="24"/>
          <w:szCs w:val="24"/>
        </w:rPr>
        <w:t>at betydelige fondsmidler som er oppspart over lang tid skal brukes langsiktig, til det beste for innbyggerne</w:t>
      </w:r>
    </w:p>
    <w:p w14:paraId="117EDBE9" w14:textId="38160979" w:rsidR="1285BDF1" w:rsidRPr="00CD570D" w:rsidRDefault="0D94F600"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Det innføres krav om at innkjøpskontrakter skal deles opp i delkontrakter der det er praktisk mulig og økonomisk ansvarlig. En aktuell målsetting kan være at minst halvparten av kontraktene skal deles opp.</w:t>
      </w:r>
    </w:p>
    <w:p w14:paraId="5B1437B5" w14:textId="51BE95D8" w:rsidR="177A06EF" w:rsidRPr="00CD570D" w:rsidRDefault="0D94F600"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å arbeide aktivt for å ta igjen det store etterslepet på vann- og avløpsvedlikeholdet</w:t>
      </w:r>
    </w:p>
    <w:p w14:paraId="163879C1" w14:textId="5578A1D5" w:rsidR="0D94F600" w:rsidRPr="00CD570D" w:rsidRDefault="0D94F600" w:rsidP="00CD570D">
      <w:pPr>
        <w:pStyle w:val="Ingenmellomrom"/>
        <w:numPr>
          <w:ilvl w:val="0"/>
          <w:numId w:val="5"/>
        </w:numPr>
        <w:rPr>
          <w:rFonts w:ascii="Arial" w:eastAsia="Calibri" w:hAnsi="Arial" w:cs="Arial"/>
          <w:sz w:val="24"/>
          <w:szCs w:val="24"/>
        </w:rPr>
      </w:pPr>
      <w:r w:rsidRPr="00CD570D">
        <w:rPr>
          <w:rFonts w:ascii="Arial" w:eastAsia="Calibri" w:hAnsi="Arial" w:cs="Arial"/>
          <w:sz w:val="24"/>
          <w:szCs w:val="24"/>
        </w:rPr>
        <w:t>å oppgradere avløpsnettet for å imøtekomme klimaendringene</w:t>
      </w:r>
    </w:p>
    <w:p w14:paraId="47F5314D" w14:textId="77777777" w:rsidR="00367E7A" w:rsidRDefault="00367E7A" w:rsidP="00367E7A">
      <w:pPr>
        <w:pStyle w:val="Listeavsnitt"/>
        <w:rPr>
          <w:sz w:val="24"/>
          <w:szCs w:val="24"/>
        </w:rPr>
      </w:pPr>
    </w:p>
    <w:p w14:paraId="1B18A0B1" w14:textId="77777777" w:rsidR="00687D37" w:rsidRDefault="00687D37" w:rsidP="00367E7A">
      <w:pPr>
        <w:pStyle w:val="Listeavsnitt"/>
        <w:rPr>
          <w:sz w:val="24"/>
          <w:szCs w:val="24"/>
        </w:rPr>
      </w:pPr>
    </w:p>
    <w:p w14:paraId="137948D4" w14:textId="77777777" w:rsidR="006F660A" w:rsidRPr="00E24038" w:rsidRDefault="006F660A" w:rsidP="00E24038">
      <w:pPr>
        <w:rPr>
          <w:sz w:val="36"/>
          <w:szCs w:val="36"/>
        </w:rPr>
      </w:pPr>
    </w:p>
    <w:sectPr w:rsidR="006F660A" w:rsidRPr="00E24038" w:rsidSect="00874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9327"/>
    <w:multiLevelType w:val="hybridMultilevel"/>
    <w:tmpl w:val="FFFFFFFF"/>
    <w:lvl w:ilvl="0" w:tplc="3258D8AA">
      <w:start w:val="1"/>
      <w:numFmt w:val="bullet"/>
      <w:lvlText w:val=""/>
      <w:lvlJc w:val="left"/>
      <w:pPr>
        <w:ind w:left="720" w:hanging="360"/>
      </w:pPr>
      <w:rPr>
        <w:rFonts w:ascii="Symbol" w:hAnsi="Symbol" w:hint="default"/>
      </w:rPr>
    </w:lvl>
    <w:lvl w:ilvl="1" w:tplc="773E089E">
      <w:start w:val="1"/>
      <w:numFmt w:val="bullet"/>
      <w:lvlText w:val="o"/>
      <w:lvlJc w:val="left"/>
      <w:pPr>
        <w:ind w:left="1440" w:hanging="360"/>
      </w:pPr>
      <w:rPr>
        <w:rFonts w:ascii="Courier New" w:hAnsi="Courier New" w:hint="default"/>
      </w:rPr>
    </w:lvl>
    <w:lvl w:ilvl="2" w:tplc="E1F4DDCA">
      <w:start w:val="1"/>
      <w:numFmt w:val="bullet"/>
      <w:lvlText w:val=""/>
      <w:lvlJc w:val="left"/>
      <w:pPr>
        <w:ind w:left="2160" w:hanging="360"/>
      </w:pPr>
      <w:rPr>
        <w:rFonts w:ascii="Wingdings" w:hAnsi="Wingdings" w:hint="default"/>
      </w:rPr>
    </w:lvl>
    <w:lvl w:ilvl="3" w:tplc="33D857DE">
      <w:start w:val="1"/>
      <w:numFmt w:val="bullet"/>
      <w:lvlText w:val=""/>
      <w:lvlJc w:val="left"/>
      <w:pPr>
        <w:ind w:left="2880" w:hanging="360"/>
      </w:pPr>
      <w:rPr>
        <w:rFonts w:ascii="Symbol" w:hAnsi="Symbol" w:hint="default"/>
      </w:rPr>
    </w:lvl>
    <w:lvl w:ilvl="4" w:tplc="5C48CF8C">
      <w:start w:val="1"/>
      <w:numFmt w:val="bullet"/>
      <w:lvlText w:val="o"/>
      <w:lvlJc w:val="left"/>
      <w:pPr>
        <w:ind w:left="3600" w:hanging="360"/>
      </w:pPr>
      <w:rPr>
        <w:rFonts w:ascii="Courier New" w:hAnsi="Courier New" w:hint="default"/>
      </w:rPr>
    </w:lvl>
    <w:lvl w:ilvl="5" w:tplc="C1706F10">
      <w:start w:val="1"/>
      <w:numFmt w:val="bullet"/>
      <w:lvlText w:val=""/>
      <w:lvlJc w:val="left"/>
      <w:pPr>
        <w:ind w:left="4320" w:hanging="360"/>
      </w:pPr>
      <w:rPr>
        <w:rFonts w:ascii="Wingdings" w:hAnsi="Wingdings" w:hint="default"/>
      </w:rPr>
    </w:lvl>
    <w:lvl w:ilvl="6" w:tplc="41D01A94">
      <w:start w:val="1"/>
      <w:numFmt w:val="bullet"/>
      <w:lvlText w:val=""/>
      <w:lvlJc w:val="left"/>
      <w:pPr>
        <w:ind w:left="5040" w:hanging="360"/>
      </w:pPr>
      <w:rPr>
        <w:rFonts w:ascii="Symbol" w:hAnsi="Symbol" w:hint="default"/>
      </w:rPr>
    </w:lvl>
    <w:lvl w:ilvl="7" w:tplc="283A97BE">
      <w:start w:val="1"/>
      <w:numFmt w:val="bullet"/>
      <w:lvlText w:val="o"/>
      <w:lvlJc w:val="left"/>
      <w:pPr>
        <w:ind w:left="5760" w:hanging="360"/>
      </w:pPr>
      <w:rPr>
        <w:rFonts w:ascii="Courier New" w:hAnsi="Courier New" w:hint="default"/>
      </w:rPr>
    </w:lvl>
    <w:lvl w:ilvl="8" w:tplc="BAA6EF90">
      <w:start w:val="1"/>
      <w:numFmt w:val="bullet"/>
      <w:lvlText w:val=""/>
      <w:lvlJc w:val="left"/>
      <w:pPr>
        <w:ind w:left="6480" w:hanging="360"/>
      </w:pPr>
      <w:rPr>
        <w:rFonts w:ascii="Wingdings" w:hAnsi="Wingdings" w:hint="default"/>
      </w:rPr>
    </w:lvl>
  </w:abstractNum>
  <w:abstractNum w:abstractNumId="1" w15:restartNumberingAfterBreak="0">
    <w:nsid w:val="05914B31"/>
    <w:multiLevelType w:val="hybridMultilevel"/>
    <w:tmpl w:val="FFFFFFFF"/>
    <w:lvl w:ilvl="0" w:tplc="D696C840">
      <w:start w:val="1"/>
      <w:numFmt w:val="bullet"/>
      <w:lvlText w:val=""/>
      <w:lvlJc w:val="left"/>
      <w:pPr>
        <w:ind w:left="720" w:hanging="360"/>
      </w:pPr>
      <w:rPr>
        <w:rFonts w:ascii="Symbol" w:hAnsi="Symbol" w:hint="default"/>
      </w:rPr>
    </w:lvl>
    <w:lvl w:ilvl="1" w:tplc="B57CC77A">
      <w:start w:val="1"/>
      <w:numFmt w:val="bullet"/>
      <w:lvlText w:val="o"/>
      <w:lvlJc w:val="left"/>
      <w:pPr>
        <w:ind w:left="1440" w:hanging="360"/>
      </w:pPr>
      <w:rPr>
        <w:rFonts w:ascii="Courier New" w:hAnsi="Courier New" w:hint="default"/>
      </w:rPr>
    </w:lvl>
    <w:lvl w:ilvl="2" w:tplc="42D658B6">
      <w:start w:val="1"/>
      <w:numFmt w:val="bullet"/>
      <w:lvlText w:val=""/>
      <w:lvlJc w:val="left"/>
      <w:pPr>
        <w:ind w:left="2160" w:hanging="360"/>
      </w:pPr>
      <w:rPr>
        <w:rFonts w:ascii="Wingdings" w:hAnsi="Wingdings" w:hint="default"/>
      </w:rPr>
    </w:lvl>
    <w:lvl w:ilvl="3" w:tplc="CCD6B104">
      <w:start w:val="1"/>
      <w:numFmt w:val="bullet"/>
      <w:lvlText w:val=""/>
      <w:lvlJc w:val="left"/>
      <w:pPr>
        <w:ind w:left="2880" w:hanging="360"/>
      </w:pPr>
      <w:rPr>
        <w:rFonts w:ascii="Symbol" w:hAnsi="Symbol" w:hint="default"/>
      </w:rPr>
    </w:lvl>
    <w:lvl w:ilvl="4" w:tplc="88DE294A">
      <w:start w:val="1"/>
      <w:numFmt w:val="bullet"/>
      <w:lvlText w:val="o"/>
      <w:lvlJc w:val="left"/>
      <w:pPr>
        <w:ind w:left="3600" w:hanging="360"/>
      </w:pPr>
      <w:rPr>
        <w:rFonts w:ascii="Courier New" w:hAnsi="Courier New" w:hint="default"/>
      </w:rPr>
    </w:lvl>
    <w:lvl w:ilvl="5" w:tplc="849A6D6C">
      <w:start w:val="1"/>
      <w:numFmt w:val="bullet"/>
      <w:lvlText w:val=""/>
      <w:lvlJc w:val="left"/>
      <w:pPr>
        <w:ind w:left="4320" w:hanging="360"/>
      </w:pPr>
      <w:rPr>
        <w:rFonts w:ascii="Wingdings" w:hAnsi="Wingdings" w:hint="default"/>
      </w:rPr>
    </w:lvl>
    <w:lvl w:ilvl="6" w:tplc="564C16E2">
      <w:start w:val="1"/>
      <w:numFmt w:val="bullet"/>
      <w:lvlText w:val=""/>
      <w:lvlJc w:val="left"/>
      <w:pPr>
        <w:ind w:left="5040" w:hanging="360"/>
      </w:pPr>
      <w:rPr>
        <w:rFonts w:ascii="Symbol" w:hAnsi="Symbol" w:hint="default"/>
      </w:rPr>
    </w:lvl>
    <w:lvl w:ilvl="7" w:tplc="5BE26AB8">
      <w:start w:val="1"/>
      <w:numFmt w:val="bullet"/>
      <w:lvlText w:val="o"/>
      <w:lvlJc w:val="left"/>
      <w:pPr>
        <w:ind w:left="5760" w:hanging="360"/>
      </w:pPr>
      <w:rPr>
        <w:rFonts w:ascii="Courier New" w:hAnsi="Courier New" w:hint="default"/>
      </w:rPr>
    </w:lvl>
    <w:lvl w:ilvl="8" w:tplc="7C369C56">
      <w:start w:val="1"/>
      <w:numFmt w:val="bullet"/>
      <w:lvlText w:val=""/>
      <w:lvlJc w:val="left"/>
      <w:pPr>
        <w:ind w:left="6480" w:hanging="360"/>
      </w:pPr>
      <w:rPr>
        <w:rFonts w:ascii="Wingdings" w:hAnsi="Wingdings" w:hint="default"/>
      </w:rPr>
    </w:lvl>
  </w:abstractNum>
  <w:abstractNum w:abstractNumId="2" w15:restartNumberingAfterBreak="0">
    <w:nsid w:val="0853456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3FC02F"/>
    <w:multiLevelType w:val="hybridMultilevel"/>
    <w:tmpl w:val="FFFFFFFF"/>
    <w:lvl w:ilvl="0" w:tplc="7A847732">
      <w:start w:val="1"/>
      <w:numFmt w:val="bullet"/>
      <w:lvlText w:val=""/>
      <w:lvlJc w:val="left"/>
      <w:pPr>
        <w:ind w:left="720" w:hanging="360"/>
      </w:pPr>
      <w:rPr>
        <w:rFonts w:ascii="Symbol" w:hAnsi="Symbol" w:hint="default"/>
      </w:rPr>
    </w:lvl>
    <w:lvl w:ilvl="1" w:tplc="1EC822C0">
      <w:start w:val="1"/>
      <w:numFmt w:val="bullet"/>
      <w:lvlText w:val="o"/>
      <w:lvlJc w:val="left"/>
      <w:pPr>
        <w:ind w:left="1440" w:hanging="360"/>
      </w:pPr>
      <w:rPr>
        <w:rFonts w:ascii="Courier New" w:hAnsi="Courier New" w:hint="default"/>
      </w:rPr>
    </w:lvl>
    <w:lvl w:ilvl="2" w:tplc="92CE4DA8">
      <w:start w:val="1"/>
      <w:numFmt w:val="bullet"/>
      <w:lvlText w:val=""/>
      <w:lvlJc w:val="left"/>
      <w:pPr>
        <w:ind w:left="2160" w:hanging="360"/>
      </w:pPr>
      <w:rPr>
        <w:rFonts w:ascii="Wingdings" w:hAnsi="Wingdings" w:hint="default"/>
      </w:rPr>
    </w:lvl>
    <w:lvl w:ilvl="3" w:tplc="B03CA202">
      <w:start w:val="1"/>
      <w:numFmt w:val="bullet"/>
      <w:lvlText w:val=""/>
      <w:lvlJc w:val="left"/>
      <w:pPr>
        <w:ind w:left="2880" w:hanging="360"/>
      </w:pPr>
      <w:rPr>
        <w:rFonts w:ascii="Symbol" w:hAnsi="Symbol" w:hint="default"/>
      </w:rPr>
    </w:lvl>
    <w:lvl w:ilvl="4" w:tplc="A4A84BF2">
      <w:start w:val="1"/>
      <w:numFmt w:val="bullet"/>
      <w:lvlText w:val="o"/>
      <w:lvlJc w:val="left"/>
      <w:pPr>
        <w:ind w:left="3600" w:hanging="360"/>
      </w:pPr>
      <w:rPr>
        <w:rFonts w:ascii="Courier New" w:hAnsi="Courier New" w:hint="default"/>
      </w:rPr>
    </w:lvl>
    <w:lvl w:ilvl="5" w:tplc="118C64F4">
      <w:start w:val="1"/>
      <w:numFmt w:val="bullet"/>
      <w:lvlText w:val=""/>
      <w:lvlJc w:val="left"/>
      <w:pPr>
        <w:ind w:left="4320" w:hanging="360"/>
      </w:pPr>
      <w:rPr>
        <w:rFonts w:ascii="Wingdings" w:hAnsi="Wingdings" w:hint="default"/>
      </w:rPr>
    </w:lvl>
    <w:lvl w:ilvl="6" w:tplc="3F4EFB42">
      <w:start w:val="1"/>
      <w:numFmt w:val="bullet"/>
      <w:lvlText w:val=""/>
      <w:lvlJc w:val="left"/>
      <w:pPr>
        <w:ind w:left="5040" w:hanging="360"/>
      </w:pPr>
      <w:rPr>
        <w:rFonts w:ascii="Symbol" w:hAnsi="Symbol" w:hint="default"/>
      </w:rPr>
    </w:lvl>
    <w:lvl w:ilvl="7" w:tplc="C296A3FA">
      <w:start w:val="1"/>
      <w:numFmt w:val="bullet"/>
      <w:lvlText w:val="o"/>
      <w:lvlJc w:val="left"/>
      <w:pPr>
        <w:ind w:left="5760" w:hanging="360"/>
      </w:pPr>
      <w:rPr>
        <w:rFonts w:ascii="Courier New" w:hAnsi="Courier New" w:hint="default"/>
      </w:rPr>
    </w:lvl>
    <w:lvl w:ilvl="8" w:tplc="2EE6BAE0">
      <w:start w:val="1"/>
      <w:numFmt w:val="bullet"/>
      <w:lvlText w:val=""/>
      <w:lvlJc w:val="left"/>
      <w:pPr>
        <w:ind w:left="6480" w:hanging="360"/>
      </w:pPr>
      <w:rPr>
        <w:rFonts w:ascii="Wingdings" w:hAnsi="Wingdings" w:hint="default"/>
      </w:rPr>
    </w:lvl>
  </w:abstractNum>
  <w:abstractNum w:abstractNumId="4" w15:restartNumberingAfterBreak="0">
    <w:nsid w:val="11941346"/>
    <w:multiLevelType w:val="hybridMultilevel"/>
    <w:tmpl w:val="FFFFFFFF"/>
    <w:lvl w:ilvl="0" w:tplc="1FD6B6C4">
      <w:start w:val="1"/>
      <w:numFmt w:val="bullet"/>
      <w:lvlText w:val=""/>
      <w:lvlJc w:val="left"/>
      <w:pPr>
        <w:ind w:left="720" w:hanging="360"/>
      </w:pPr>
      <w:rPr>
        <w:rFonts w:ascii="Symbol" w:hAnsi="Symbol" w:hint="default"/>
      </w:rPr>
    </w:lvl>
    <w:lvl w:ilvl="1" w:tplc="0E10C70C">
      <w:start w:val="1"/>
      <w:numFmt w:val="bullet"/>
      <w:lvlText w:val="o"/>
      <w:lvlJc w:val="left"/>
      <w:pPr>
        <w:ind w:left="1440" w:hanging="360"/>
      </w:pPr>
      <w:rPr>
        <w:rFonts w:ascii="Courier New" w:hAnsi="Courier New" w:hint="default"/>
      </w:rPr>
    </w:lvl>
    <w:lvl w:ilvl="2" w:tplc="A3C07464">
      <w:start w:val="1"/>
      <w:numFmt w:val="bullet"/>
      <w:lvlText w:val=""/>
      <w:lvlJc w:val="left"/>
      <w:pPr>
        <w:ind w:left="2160" w:hanging="360"/>
      </w:pPr>
      <w:rPr>
        <w:rFonts w:ascii="Wingdings" w:hAnsi="Wingdings" w:hint="default"/>
      </w:rPr>
    </w:lvl>
    <w:lvl w:ilvl="3" w:tplc="AE4883E0">
      <w:start w:val="1"/>
      <w:numFmt w:val="bullet"/>
      <w:lvlText w:val=""/>
      <w:lvlJc w:val="left"/>
      <w:pPr>
        <w:ind w:left="2880" w:hanging="360"/>
      </w:pPr>
      <w:rPr>
        <w:rFonts w:ascii="Symbol" w:hAnsi="Symbol" w:hint="default"/>
      </w:rPr>
    </w:lvl>
    <w:lvl w:ilvl="4" w:tplc="CBC0FF36">
      <w:start w:val="1"/>
      <w:numFmt w:val="bullet"/>
      <w:lvlText w:val="o"/>
      <w:lvlJc w:val="left"/>
      <w:pPr>
        <w:ind w:left="3600" w:hanging="360"/>
      </w:pPr>
      <w:rPr>
        <w:rFonts w:ascii="Courier New" w:hAnsi="Courier New" w:hint="default"/>
      </w:rPr>
    </w:lvl>
    <w:lvl w:ilvl="5" w:tplc="7368B678">
      <w:start w:val="1"/>
      <w:numFmt w:val="bullet"/>
      <w:lvlText w:val=""/>
      <w:lvlJc w:val="left"/>
      <w:pPr>
        <w:ind w:left="4320" w:hanging="360"/>
      </w:pPr>
      <w:rPr>
        <w:rFonts w:ascii="Wingdings" w:hAnsi="Wingdings" w:hint="default"/>
      </w:rPr>
    </w:lvl>
    <w:lvl w:ilvl="6" w:tplc="AEA22B48">
      <w:start w:val="1"/>
      <w:numFmt w:val="bullet"/>
      <w:lvlText w:val=""/>
      <w:lvlJc w:val="left"/>
      <w:pPr>
        <w:ind w:left="5040" w:hanging="360"/>
      </w:pPr>
      <w:rPr>
        <w:rFonts w:ascii="Symbol" w:hAnsi="Symbol" w:hint="default"/>
      </w:rPr>
    </w:lvl>
    <w:lvl w:ilvl="7" w:tplc="B15A5A02">
      <w:start w:val="1"/>
      <w:numFmt w:val="bullet"/>
      <w:lvlText w:val="o"/>
      <w:lvlJc w:val="left"/>
      <w:pPr>
        <w:ind w:left="5760" w:hanging="360"/>
      </w:pPr>
      <w:rPr>
        <w:rFonts w:ascii="Courier New" w:hAnsi="Courier New" w:hint="default"/>
      </w:rPr>
    </w:lvl>
    <w:lvl w:ilvl="8" w:tplc="5F468A26">
      <w:start w:val="1"/>
      <w:numFmt w:val="bullet"/>
      <w:lvlText w:val=""/>
      <w:lvlJc w:val="left"/>
      <w:pPr>
        <w:ind w:left="6480" w:hanging="360"/>
      </w:pPr>
      <w:rPr>
        <w:rFonts w:ascii="Wingdings" w:hAnsi="Wingdings" w:hint="default"/>
      </w:rPr>
    </w:lvl>
  </w:abstractNum>
  <w:abstractNum w:abstractNumId="5" w15:restartNumberingAfterBreak="0">
    <w:nsid w:val="176053A3"/>
    <w:multiLevelType w:val="hybridMultilevel"/>
    <w:tmpl w:val="FFFFFFFF"/>
    <w:lvl w:ilvl="0" w:tplc="941EE524">
      <w:start w:val="1"/>
      <w:numFmt w:val="bullet"/>
      <w:lvlText w:val=""/>
      <w:lvlJc w:val="left"/>
      <w:pPr>
        <w:ind w:left="720" w:hanging="360"/>
      </w:pPr>
      <w:rPr>
        <w:rFonts w:ascii="Symbol" w:hAnsi="Symbol" w:hint="default"/>
      </w:rPr>
    </w:lvl>
    <w:lvl w:ilvl="1" w:tplc="31C47398">
      <w:start w:val="1"/>
      <w:numFmt w:val="bullet"/>
      <w:lvlText w:val="o"/>
      <w:lvlJc w:val="left"/>
      <w:pPr>
        <w:ind w:left="1440" w:hanging="360"/>
      </w:pPr>
      <w:rPr>
        <w:rFonts w:ascii="Courier New" w:hAnsi="Courier New" w:hint="default"/>
      </w:rPr>
    </w:lvl>
    <w:lvl w:ilvl="2" w:tplc="2C6ECC38">
      <w:start w:val="1"/>
      <w:numFmt w:val="bullet"/>
      <w:lvlText w:val=""/>
      <w:lvlJc w:val="left"/>
      <w:pPr>
        <w:ind w:left="2160" w:hanging="360"/>
      </w:pPr>
      <w:rPr>
        <w:rFonts w:ascii="Wingdings" w:hAnsi="Wingdings" w:hint="default"/>
      </w:rPr>
    </w:lvl>
    <w:lvl w:ilvl="3" w:tplc="388A7D02">
      <w:start w:val="1"/>
      <w:numFmt w:val="bullet"/>
      <w:lvlText w:val=""/>
      <w:lvlJc w:val="left"/>
      <w:pPr>
        <w:ind w:left="2880" w:hanging="360"/>
      </w:pPr>
      <w:rPr>
        <w:rFonts w:ascii="Symbol" w:hAnsi="Symbol" w:hint="default"/>
      </w:rPr>
    </w:lvl>
    <w:lvl w:ilvl="4" w:tplc="390E491C">
      <w:start w:val="1"/>
      <w:numFmt w:val="bullet"/>
      <w:lvlText w:val="o"/>
      <w:lvlJc w:val="left"/>
      <w:pPr>
        <w:ind w:left="3600" w:hanging="360"/>
      </w:pPr>
      <w:rPr>
        <w:rFonts w:ascii="Courier New" w:hAnsi="Courier New" w:hint="default"/>
      </w:rPr>
    </w:lvl>
    <w:lvl w:ilvl="5" w:tplc="119C1574">
      <w:start w:val="1"/>
      <w:numFmt w:val="bullet"/>
      <w:lvlText w:val=""/>
      <w:lvlJc w:val="left"/>
      <w:pPr>
        <w:ind w:left="4320" w:hanging="360"/>
      </w:pPr>
      <w:rPr>
        <w:rFonts w:ascii="Wingdings" w:hAnsi="Wingdings" w:hint="default"/>
      </w:rPr>
    </w:lvl>
    <w:lvl w:ilvl="6" w:tplc="76529430">
      <w:start w:val="1"/>
      <w:numFmt w:val="bullet"/>
      <w:lvlText w:val=""/>
      <w:lvlJc w:val="left"/>
      <w:pPr>
        <w:ind w:left="5040" w:hanging="360"/>
      </w:pPr>
      <w:rPr>
        <w:rFonts w:ascii="Symbol" w:hAnsi="Symbol" w:hint="default"/>
      </w:rPr>
    </w:lvl>
    <w:lvl w:ilvl="7" w:tplc="73446D9E">
      <w:start w:val="1"/>
      <w:numFmt w:val="bullet"/>
      <w:lvlText w:val="o"/>
      <w:lvlJc w:val="left"/>
      <w:pPr>
        <w:ind w:left="5760" w:hanging="360"/>
      </w:pPr>
      <w:rPr>
        <w:rFonts w:ascii="Courier New" w:hAnsi="Courier New" w:hint="default"/>
      </w:rPr>
    </w:lvl>
    <w:lvl w:ilvl="8" w:tplc="C48E165A">
      <w:start w:val="1"/>
      <w:numFmt w:val="bullet"/>
      <w:lvlText w:val=""/>
      <w:lvlJc w:val="left"/>
      <w:pPr>
        <w:ind w:left="6480" w:hanging="360"/>
      </w:pPr>
      <w:rPr>
        <w:rFonts w:ascii="Wingdings" w:hAnsi="Wingdings" w:hint="default"/>
      </w:rPr>
    </w:lvl>
  </w:abstractNum>
  <w:abstractNum w:abstractNumId="6" w15:restartNumberingAfterBreak="0">
    <w:nsid w:val="19FB5B8C"/>
    <w:multiLevelType w:val="hybridMultilevel"/>
    <w:tmpl w:val="B04E2D8C"/>
    <w:lvl w:ilvl="0" w:tplc="9B0CBE2A">
      <w:start w:val="1"/>
      <w:numFmt w:val="bullet"/>
      <w:lvlText w:val=""/>
      <w:lvlJc w:val="left"/>
      <w:pPr>
        <w:tabs>
          <w:tab w:val="num" w:pos="720"/>
        </w:tabs>
        <w:ind w:left="720" w:hanging="360"/>
      </w:pPr>
      <w:rPr>
        <w:rFonts w:ascii="Symbol" w:hAnsi="Symbol" w:hint="default"/>
        <w:sz w:val="20"/>
      </w:rPr>
    </w:lvl>
    <w:lvl w:ilvl="1" w:tplc="F2D6AA60">
      <w:start w:val="1"/>
      <w:numFmt w:val="bullet"/>
      <w:lvlText w:val="o"/>
      <w:lvlJc w:val="left"/>
      <w:pPr>
        <w:tabs>
          <w:tab w:val="num" w:pos="1440"/>
        </w:tabs>
        <w:ind w:left="1440" w:hanging="360"/>
      </w:pPr>
      <w:rPr>
        <w:rFonts w:ascii="Courier New" w:hAnsi="Courier New" w:hint="default"/>
        <w:sz w:val="20"/>
      </w:rPr>
    </w:lvl>
    <w:lvl w:ilvl="2" w:tplc="C5223B18" w:tentative="1">
      <w:start w:val="1"/>
      <w:numFmt w:val="bullet"/>
      <w:lvlText w:val=""/>
      <w:lvlJc w:val="left"/>
      <w:pPr>
        <w:tabs>
          <w:tab w:val="num" w:pos="2160"/>
        </w:tabs>
        <w:ind w:left="2160" w:hanging="360"/>
      </w:pPr>
      <w:rPr>
        <w:rFonts w:ascii="Wingdings" w:hAnsi="Wingdings" w:hint="default"/>
        <w:sz w:val="20"/>
      </w:rPr>
    </w:lvl>
    <w:lvl w:ilvl="3" w:tplc="9BF2FE5A" w:tentative="1">
      <w:start w:val="1"/>
      <w:numFmt w:val="bullet"/>
      <w:lvlText w:val=""/>
      <w:lvlJc w:val="left"/>
      <w:pPr>
        <w:tabs>
          <w:tab w:val="num" w:pos="2880"/>
        </w:tabs>
        <w:ind w:left="2880" w:hanging="360"/>
      </w:pPr>
      <w:rPr>
        <w:rFonts w:ascii="Wingdings" w:hAnsi="Wingdings" w:hint="default"/>
        <w:sz w:val="20"/>
      </w:rPr>
    </w:lvl>
    <w:lvl w:ilvl="4" w:tplc="885CABAA" w:tentative="1">
      <w:start w:val="1"/>
      <w:numFmt w:val="bullet"/>
      <w:lvlText w:val=""/>
      <w:lvlJc w:val="left"/>
      <w:pPr>
        <w:tabs>
          <w:tab w:val="num" w:pos="3600"/>
        </w:tabs>
        <w:ind w:left="3600" w:hanging="360"/>
      </w:pPr>
      <w:rPr>
        <w:rFonts w:ascii="Wingdings" w:hAnsi="Wingdings" w:hint="default"/>
        <w:sz w:val="20"/>
      </w:rPr>
    </w:lvl>
    <w:lvl w:ilvl="5" w:tplc="2A2C573E" w:tentative="1">
      <w:start w:val="1"/>
      <w:numFmt w:val="bullet"/>
      <w:lvlText w:val=""/>
      <w:lvlJc w:val="left"/>
      <w:pPr>
        <w:tabs>
          <w:tab w:val="num" w:pos="4320"/>
        </w:tabs>
        <w:ind w:left="4320" w:hanging="360"/>
      </w:pPr>
      <w:rPr>
        <w:rFonts w:ascii="Wingdings" w:hAnsi="Wingdings" w:hint="default"/>
        <w:sz w:val="20"/>
      </w:rPr>
    </w:lvl>
    <w:lvl w:ilvl="6" w:tplc="519EB2EA" w:tentative="1">
      <w:start w:val="1"/>
      <w:numFmt w:val="bullet"/>
      <w:lvlText w:val=""/>
      <w:lvlJc w:val="left"/>
      <w:pPr>
        <w:tabs>
          <w:tab w:val="num" w:pos="5040"/>
        </w:tabs>
        <w:ind w:left="5040" w:hanging="360"/>
      </w:pPr>
      <w:rPr>
        <w:rFonts w:ascii="Wingdings" w:hAnsi="Wingdings" w:hint="default"/>
        <w:sz w:val="20"/>
      </w:rPr>
    </w:lvl>
    <w:lvl w:ilvl="7" w:tplc="37B6A9F8" w:tentative="1">
      <w:start w:val="1"/>
      <w:numFmt w:val="bullet"/>
      <w:lvlText w:val=""/>
      <w:lvlJc w:val="left"/>
      <w:pPr>
        <w:tabs>
          <w:tab w:val="num" w:pos="5760"/>
        </w:tabs>
        <w:ind w:left="5760" w:hanging="360"/>
      </w:pPr>
      <w:rPr>
        <w:rFonts w:ascii="Wingdings" w:hAnsi="Wingdings" w:hint="default"/>
        <w:sz w:val="20"/>
      </w:rPr>
    </w:lvl>
    <w:lvl w:ilvl="8" w:tplc="271E33F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A26F5"/>
    <w:multiLevelType w:val="hybridMultilevel"/>
    <w:tmpl w:val="FFFFFFFF"/>
    <w:lvl w:ilvl="0" w:tplc="E682C68C">
      <w:start w:val="1"/>
      <w:numFmt w:val="bullet"/>
      <w:lvlText w:val=""/>
      <w:lvlJc w:val="left"/>
      <w:pPr>
        <w:ind w:left="720" w:hanging="360"/>
      </w:pPr>
      <w:rPr>
        <w:rFonts w:ascii="Symbol" w:hAnsi="Symbol" w:hint="default"/>
      </w:rPr>
    </w:lvl>
    <w:lvl w:ilvl="1" w:tplc="808C087C">
      <w:start w:val="1"/>
      <w:numFmt w:val="bullet"/>
      <w:lvlText w:val="o"/>
      <w:lvlJc w:val="left"/>
      <w:pPr>
        <w:ind w:left="1440" w:hanging="360"/>
      </w:pPr>
      <w:rPr>
        <w:rFonts w:ascii="Courier New" w:hAnsi="Courier New" w:hint="default"/>
      </w:rPr>
    </w:lvl>
    <w:lvl w:ilvl="2" w:tplc="FED03E0A">
      <w:start w:val="1"/>
      <w:numFmt w:val="bullet"/>
      <w:lvlText w:val=""/>
      <w:lvlJc w:val="left"/>
      <w:pPr>
        <w:ind w:left="2160" w:hanging="360"/>
      </w:pPr>
      <w:rPr>
        <w:rFonts w:ascii="Wingdings" w:hAnsi="Wingdings" w:hint="default"/>
      </w:rPr>
    </w:lvl>
    <w:lvl w:ilvl="3" w:tplc="5F70CCC4">
      <w:start w:val="1"/>
      <w:numFmt w:val="bullet"/>
      <w:lvlText w:val=""/>
      <w:lvlJc w:val="left"/>
      <w:pPr>
        <w:ind w:left="2880" w:hanging="360"/>
      </w:pPr>
      <w:rPr>
        <w:rFonts w:ascii="Symbol" w:hAnsi="Symbol" w:hint="default"/>
      </w:rPr>
    </w:lvl>
    <w:lvl w:ilvl="4" w:tplc="07CEE61E">
      <w:start w:val="1"/>
      <w:numFmt w:val="bullet"/>
      <w:lvlText w:val="o"/>
      <w:lvlJc w:val="left"/>
      <w:pPr>
        <w:ind w:left="3600" w:hanging="360"/>
      </w:pPr>
      <w:rPr>
        <w:rFonts w:ascii="Courier New" w:hAnsi="Courier New" w:hint="default"/>
      </w:rPr>
    </w:lvl>
    <w:lvl w:ilvl="5" w:tplc="BAF8728C">
      <w:start w:val="1"/>
      <w:numFmt w:val="bullet"/>
      <w:lvlText w:val=""/>
      <w:lvlJc w:val="left"/>
      <w:pPr>
        <w:ind w:left="4320" w:hanging="360"/>
      </w:pPr>
      <w:rPr>
        <w:rFonts w:ascii="Wingdings" w:hAnsi="Wingdings" w:hint="default"/>
      </w:rPr>
    </w:lvl>
    <w:lvl w:ilvl="6" w:tplc="DB866298">
      <w:start w:val="1"/>
      <w:numFmt w:val="bullet"/>
      <w:lvlText w:val=""/>
      <w:lvlJc w:val="left"/>
      <w:pPr>
        <w:ind w:left="5040" w:hanging="360"/>
      </w:pPr>
      <w:rPr>
        <w:rFonts w:ascii="Symbol" w:hAnsi="Symbol" w:hint="default"/>
      </w:rPr>
    </w:lvl>
    <w:lvl w:ilvl="7" w:tplc="C05AB0F0">
      <w:start w:val="1"/>
      <w:numFmt w:val="bullet"/>
      <w:lvlText w:val="o"/>
      <w:lvlJc w:val="left"/>
      <w:pPr>
        <w:ind w:left="5760" w:hanging="360"/>
      </w:pPr>
      <w:rPr>
        <w:rFonts w:ascii="Courier New" w:hAnsi="Courier New" w:hint="default"/>
      </w:rPr>
    </w:lvl>
    <w:lvl w:ilvl="8" w:tplc="933CFC28">
      <w:start w:val="1"/>
      <w:numFmt w:val="bullet"/>
      <w:lvlText w:val=""/>
      <w:lvlJc w:val="left"/>
      <w:pPr>
        <w:ind w:left="6480" w:hanging="360"/>
      </w:pPr>
      <w:rPr>
        <w:rFonts w:ascii="Wingdings" w:hAnsi="Wingdings" w:hint="default"/>
      </w:rPr>
    </w:lvl>
  </w:abstractNum>
  <w:abstractNum w:abstractNumId="8" w15:restartNumberingAfterBreak="0">
    <w:nsid w:val="2018A66D"/>
    <w:multiLevelType w:val="hybridMultilevel"/>
    <w:tmpl w:val="FFFFFFFF"/>
    <w:lvl w:ilvl="0" w:tplc="A0543704">
      <w:start w:val="1"/>
      <w:numFmt w:val="bullet"/>
      <w:lvlText w:val=""/>
      <w:lvlJc w:val="left"/>
      <w:pPr>
        <w:ind w:left="720" w:hanging="360"/>
      </w:pPr>
      <w:rPr>
        <w:rFonts w:ascii="Symbol" w:hAnsi="Symbol" w:hint="default"/>
      </w:rPr>
    </w:lvl>
    <w:lvl w:ilvl="1" w:tplc="DD44FF78">
      <w:start w:val="1"/>
      <w:numFmt w:val="bullet"/>
      <w:lvlText w:val="o"/>
      <w:lvlJc w:val="left"/>
      <w:pPr>
        <w:ind w:left="1440" w:hanging="360"/>
      </w:pPr>
      <w:rPr>
        <w:rFonts w:ascii="Courier New" w:hAnsi="Courier New" w:hint="default"/>
      </w:rPr>
    </w:lvl>
    <w:lvl w:ilvl="2" w:tplc="2FC04F56">
      <w:start w:val="1"/>
      <w:numFmt w:val="bullet"/>
      <w:lvlText w:val=""/>
      <w:lvlJc w:val="left"/>
      <w:pPr>
        <w:ind w:left="2160" w:hanging="360"/>
      </w:pPr>
      <w:rPr>
        <w:rFonts w:ascii="Wingdings" w:hAnsi="Wingdings" w:hint="default"/>
      </w:rPr>
    </w:lvl>
    <w:lvl w:ilvl="3" w:tplc="EDDE197E">
      <w:start w:val="1"/>
      <w:numFmt w:val="bullet"/>
      <w:lvlText w:val=""/>
      <w:lvlJc w:val="left"/>
      <w:pPr>
        <w:ind w:left="2880" w:hanging="360"/>
      </w:pPr>
      <w:rPr>
        <w:rFonts w:ascii="Symbol" w:hAnsi="Symbol" w:hint="default"/>
      </w:rPr>
    </w:lvl>
    <w:lvl w:ilvl="4" w:tplc="3EC6ACD0">
      <w:start w:val="1"/>
      <w:numFmt w:val="bullet"/>
      <w:lvlText w:val="o"/>
      <w:lvlJc w:val="left"/>
      <w:pPr>
        <w:ind w:left="3600" w:hanging="360"/>
      </w:pPr>
      <w:rPr>
        <w:rFonts w:ascii="Courier New" w:hAnsi="Courier New" w:hint="default"/>
      </w:rPr>
    </w:lvl>
    <w:lvl w:ilvl="5" w:tplc="422E5340">
      <w:start w:val="1"/>
      <w:numFmt w:val="bullet"/>
      <w:lvlText w:val=""/>
      <w:lvlJc w:val="left"/>
      <w:pPr>
        <w:ind w:left="4320" w:hanging="360"/>
      </w:pPr>
      <w:rPr>
        <w:rFonts w:ascii="Wingdings" w:hAnsi="Wingdings" w:hint="default"/>
      </w:rPr>
    </w:lvl>
    <w:lvl w:ilvl="6" w:tplc="31EA5CDC">
      <w:start w:val="1"/>
      <w:numFmt w:val="bullet"/>
      <w:lvlText w:val=""/>
      <w:lvlJc w:val="left"/>
      <w:pPr>
        <w:ind w:left="5040" w:hanging="360"/>
      </w:pPr>
      <w:rPr>
        <w:rFonts w:ascii="Symbol" w:hAnsi="Symbol" w:hint="default"/>
      </w:rPr>
    </w:lvl>
    <w:lvl w:ilvl="7" w:tplc="F0F2352E">
      <w:start w:val="1"/>
      <w:numFmt w:val="bullet"/>
      <w:lvlText w:val="o"/>
      <w:lvlJc w:val="left"/>
      <w:pPr>
        <w:ind w:left="5760" w:hanging="360"/>
      </w:pPr>
      <w:rPr>
        <w:rFonts w:ascii="Courier New" w:hAnsi="Courier New" w:hint="default"/>
      </w:rPr>
    </w:lvl>
    <w:lvl w:ilvl="8" w:tplc="99D2B1BA">
      <w:start w:val="1"/>
      <w:numFmt w:val="bullet"/>
      <w:lvlText w:val=""/>
      <w:lvlJc w:val="left"/>
      <w:pPr>
        <w:ind w:left="6480" w:hanging="360"/>
      </w:pPr>
      <w:rPr>
        <w:rFonts w:ascii="Wingdings" w:hAnsi="Wingdings" w:hint="default"/>
      </w:rPr>
    </w:lvl>
  </w:abstractNum>
  <w:abstractNum w:abstractNumId="9" w15:restartNumberingAfterBreak="0">
    <w:nsid w:val="2A5DA40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6C0076"/>
    <w:multiLevelType w:val="hybridMultilevel"/>
    <w:tmpl w:val="FFFFFFFF"/>
    <w:lvl w:ilvl="0" w:tplc="C248DC2E">
      <w:start w:val="1"/>
      <w:numFmt w:val="bullet"/>
      <w:lvlText w:val=""/>
      <w:lvlJc w:val="left"/>
      <w:pPr>
        <w:ind w:left="720" w:hanging="360"/>
      </w:pPr>
      <w:rPr>
        <w:rFonts w:ascii="Symbol" w:hAnsi="Symbol" w:hint="default"/>
      </w:rPr>
    </w:lvl>
    <w:lvl w:ilvl="1" w:tplc="4D808F44">
      <w:start w:val="1"/>
      <w:numFmt w:val="bullet"/>
      <w:lvlText w:val="o"/>
      <w:lvlJc w:val="left"/>
      <w:pPr>
        <w:ind w:left="1440" w:hanging="360"/>
      </w:pPr>
      <w:rPr>
        <w:rFonts w:ascii="Courier New" w:hAnsi="Courier New" w:hint="default"/>
      </w:rPr>
    </w:lvl>
    <w:lvl w:ilvl="2" w:tplc="85245E28">
      <w:start w:val="1"/>
      <w:numFmt w:val="bullet"/>
      <w:lvlText w:val=""/>
      <w:lvlJc w:val="left"/>
      <w:pPr>
        <w:ind w:left="2160" w:hanging="360"/>
      </w:pPr>
      <w:rPr>
        <w:rFonts w:ascii="Wingdings" w:hAnsi="Wingdings" w:hint="default"/>
      </w:rPr>
    </w:lvl>
    <w:lvl w:ilvl="3" w:tplc="86F60060">
      <w:start w:val="1"/>
      <w:numFmt w:val="bullet"/>
      <w:lvlText w:val=""/>
      <w:lvlJc w:val="left"/>
      <w:pPr>
        <w:ind w:left="2880" w:hanging="360"/>
      </w:pPr>
      <w:rPr>
        <w:rFonts w:ascii="Symbol" w:hAnsi="Symbol" w:hint="default"/>
      </w:rPr>
    </w:lvl>
    <w:lvl w:ilvl="4" w:tplc="AE184BAA">
      <w:start w:val="1"/>
      <w:numFmt w:val="bullet"/>
      <w:lvlText w:val="o"/>
      <w:lvlJc w:val="left"/>
      <w:pPr>
        <w:ind w:left="3600" w:hanging="360"/>
      </w:pPr>
      <w:rPr>
        <w:rFonts w:ascii="Courier New" w:hAnsi="Courier New" w:hint="default"/>
      </w:rPr>
    </w:lvl>
    <w:lvl w:ilvl="5" w:tplc="2A9CEBE6">
      <w:start w:val="1"/>
      <w:numFmt w:val="bullet"/>
      <w:lvlText w:val=""/>
      <w:lvlJc w:val="left"/>
      <w:pPr>
        <w:ind w:left="4320" w:hanging="360"/>
      </w:pPr>
      <w:rPr>
        <w:rFonts w:ascii="Wingdings" w:hAnsi="Wingdings" w:hint="default"/>
      </w:rPr>
    </w:lvl>
    <w:lvl w:ilvl="6" w:tplc="8AE05F62">
      <w:start w:val="1"/>
      <w:numFmt w:val="bullet"/>
      <w:lvlText w:val=""/>
      <w:lvlJc w:val="left"/>
      <w:pPr>
        <w:ind w:left="5040" w:hanging="360"/>
      </w:pPr>
      <w:rPr>
        <w:rFonts w:ascii="Symbol" w:hAnsi="Symbol" w:hint="default"/>
      </w:rPr>
    </w:lvl>
    <w:lvl w:ilvl="7" w:tplc="87D43B26">
      <w:start w:val="1"/>
      <w:numFmt w:val="bullet"/>
      <w:lvlText w:val="o"/>
      <w:lvlJc w:val="left"/>
      <w:pPr>
        <w:ind w:left="5760" w:hanging="360"/>
      </w:pPr>
      <w:rPr>
        <w:rFonts w:ascii="Courier New" w:hAnsi="Courier New" w:hint="default"/>
      </w:rPr>
    </w:lvl>
    <w:lvl w:ilvl="8" w:tplc="B164BA94">
      <w:start w:val="1"/>
      <w:numFmt w:val="bullet"/>
      <w:lvlText w:val=""/>
      <w:lvlJc w:val="left"/>
      <w:pPr>
        <w:ind w:left="6480" w:hanging="360"/>
      </w:pPr>
      <w:rPr>
        <w:rFonts w:ascii="Wingdings" w:hAnsi="Wingdings" w:hint="default"/>
      </w:rPr>
    </w:lvl>
  </w:abstractNum>
  <w:abstractNum w:abstractNumId="11" w15:restartNumberingAfterBreak="0">
    <w:nsid w:val="2BE2A970"/>
    <w:multiLevelType w:val="hybridMultilevel"/>
    <w:tmpl w:val="FFFFFFFF"/>
    <w:lvl w:ilvl="0" w:tplc="9702C778">
      <w:start w:val="1"/>
      <w:numFmt w:val="bullet"/>
      <w:lvlText w:val=""/>
      <w:lvlJc w:val="left"/>
      <w:pPr>
        <w:ind w:left="720" w:hanging="360"/>
      </w:pPr>
      <w:rPr>
        <w:rFonts w:ascii="Symbol" w:hAnsi="Symbol" w:hint="default"/>
      </w:rPr>
    </w:lvl>
    <w:lvl w:ilvl="1" w:tplc="F50C7FE0">
      <w:start w:val="1"/>
      <w:numFmt w:val="bullet"/>
      <w:lvlText w:val="o"/>
      <w:lvlJc w:val="left"/>
      <w:pPr>
        <w:ind w:left="1440" w:hanging="360"/>
      </w:pPr>
      <w:rPr>
        <w:rFonts w:ascii="Courier New" w:hAnsi="Courier New" w:hint="default"/>
      </w:rPr>
    </w:lvl>
    <w:lvl w:ilvl="2" w:tplc="18FCD568">
      <w:start w:val="1"/>
      <w:numFmt w:val="bullet"/>
      <w:lvlText w:val=""/>
      <w:lvlJc w:val="left"/>
      <w:pPr>
        <w:ind w:left="2160" w:hanging="360"/>
      </w:pPr>
      <w:rPr>
        <w:rFonts w:ascii="Wingdings" w:hAnsi="Wingdings" w:hint="default"/>
      </w:rPr>
    </w:lvl>
    <w:lvl w:ilvl="3" w:tplc="9CC00EB4">
      <w:start w:val="1"/>
      <w:numFmt w:val="bullet"/>
      <w:lvlText w:val=""/>
      <w:lvlJc w:val="left"/>
      <w:pPr>
        <w:ind w:left="2880" w:hanging="360"/>
      </w:pPr>
      <w:rPr>
        <w:rFonts w:ascii="Symbol" w:hAnsi="Symbol" w:hint="default"/>
      </w:rPr>
    </w:lvl>
    <w:lvl w:ilvl="4" w:tplc="93E8ADC0">
      <w:start w:val="1"/>
      <w:numFmt w:val="bullet"/>
      <w:lvlText w:val="o"/>
      <w:lvlJc w:val="left"/>
      <w:pPr>
        <w:ind w:left="3600" w:hanging="360"/>
      </w:pPr>
      <w:rPr>
        <w:rFonts w:ascii="Courier New" w:hAnsi="Courier New" w:hint="default"/>
      </w:rPr>
    </w:lvl>
    <w:lvl w:ilvl="5" w:tplc="27B248D6">
      <w:start w:val="1"/>
      <w:numFmt w:val="bullet"/>
      <w:lvlText w:val=""/>
      <w:lvlJc w:val="left"/>
      <w:pPr>
        <w:ind w:left="4320" w:hanging="360"/>
      </w:pPr>
      <w:rPr>
        <w:rFonts w:ascii="Wingdings" w:hAnsi="Wingdings" w:hint="default"/>
      </w:rPr>
    </w:lvl>
    <w:lvl w:ilvl="6" w:tplc="9C5017B2">
      <w:start w:val="1"/>
      <w:numFmt w:val="bullet"/>
      <w:lvlText w:val=""/>
      <w:lvlJc w:val="left"/>
      <w:pPr>
        <w:ind w:left="5040" w:hanging="360"/>
      </w:pPr>
      <w:rPr>
        <w:rFonts w:ascii="Symbol" w:hAnsi="Symbol" w:hint="default"/>
      </w:rPr>
    </w:lvl>
    <w:lvl w:ilvl="7" w:tplc="62442FF4">
      <w:start w:val="1"/>
      <w:numFmt w:val="bullet"/>
      <w:lvlText w:val="o"/>
      <w:lvlJc w:val="left"/>
      <w:pPr>
        <w:ind w:left="5760" w:hanging="360"/>
      </w:pPr>
      <w:rPr>
        <w:rFonts w:ascii="Courier New" w:hAnsi="Courier New" w:hint="default"/>
      </w:rPr>
    </w:lvl>
    <w:lvl w:ilvl="8" w:tplc="22C8AC46">
      <w:start w:val="1"/>
      <w:numFmt w:val="bullet"/>
      <w:lvlText w:val=""/>
      <w:lvlJc w:val="left"/>
      <w:pPr>
        <w:ind w:left="6480" w:hanging="360"/>
      </w:pPr>
      <w:rPr>
        <w:rFonts w:ascii="Wingdings" w:hAnsi="Wingdings" w:hint="default"/>
      </w:rPr>
    </w:lvl>
  </w:abstractNum>
  <w:abstractNum w:abstractNumId="12" w15:restartNumberingAfterBreak="0">
    <w:nsid w:val="2E314A3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86186"/>
    <w:multiLevelType w:val="hybridMultilevel"/>
    <w:tmpl w:val="FFFFFFFF"/>
    <w:lvl w:ilvl="0" w:tplc="6520EF2E">
      <w:start w:val="1"/>
      <w:numFmt w:val="bullet"/>
      <w:lvlText w:val=""/>
      <w:lvlJc w:val="left"/>
      <w:pPr>
        <w:ind w:left="720" w:hanging="360"/>
      </w:pPr>
      <w:rPr>
        <w:rFonts w:ascii="Symbol" w:hAnsi="Symbol" w:hint="default"/>
      </w:rPr>
    </w:lvl>
    <w:lvl w:ilvl="1" w:tplc="51966012">
      <w:start w:val="1"/>
      <w:numFmt w:val="bullet"/>
      <w:lvlText w:val="o"/>
      <w:lvlJc w:val="left"/>
      <w:pPr>
        <w:ind w:left="1440" w:hanging="360"/>
      </w:pPr>
      <w:rPr>
        <w:rFonts w:ascii="Courier New" w:hAnsi="Courier New" w:hint="default"/>
      </w:rPr>
    </w:lvl>
    <w:lvl w:ilvl="2" w:tplc="2CD8D2E4">
      <w:start w:val="1"/>
      <w:numFmt w:val="bullet"/>
      <w:lvlText w:val=""/>
      <w:lvlJc w:val="left"/>
      <w:pPr>
        <w:ind w:left="2160" w:hanging="360"/>
      </w:pPr>
      <w:rPr>
        <w:rFonts w:ascii="Wingdings" w:hAnsi="Wingdings" w:hint="default"/>
      </w:rPr>
    </w:lvl>
    <w:lvl w:ilvl="3" w:tplc="019E6224">
      <w:start w:val="1"/>
      <w:numFmt w:val="bullet"/>
      <w:lvlText w:val=""/>
      <w:lvlJc w:val="left"/>
      <w:pPr>
        <w:ind w:left="2880" w:hanging="360"/>
      </w:pPr>
      <w:rPr>
        <w:rFonts w:ascii="Symbol" w:hAnsi="Symbol" w:hint="default"/>
      </w:rPr>
    </w:lvl>
    <w:lvl w:ilvl="4" w:tplc="623631AC">
      <w:start w:val="1"/>
      <w:numFmt w:val="bullet"/>
      <w:lvlText w:val="o"/>
      <w:lvlJc w:val="left"/>
      <w:pPr>
        <w:ind w:left="3600" w:hanging="360"/>
      </w:pPr>
      <w:rPr>
        <w:rFonts w:ascii="Courier New" w:hAnsi="Courier New" w:hint="default"/>
      </w:rPr>
    </w:lvl>
    <w:lvl w:ilvl="5" w:tplc="EE92DF58">
      <w:start w:val="1"/>
      <w:numFmt w:val="bullet"/>
      <w:lvlText w:val=""/>
      <w:lvlJc w:val="left"/>
      <w:pPr>
        <w:ind w:left="4320" w:hanging="360"/>
      </w:pPr>
      <w:rPr>
        <w:rFonts w:ascii="Wingdings" w:hAnsi="Wingdings" w:hint="default"/>
      </w:rPr>
    </w:lvl>
    <w:lvl w:ilvl="6" w:tplc="F62A4552">
      <w:start w:val="1"/>
      <w:numFmt w:val="bullet"/>
      <w:lvlText w:val=""/>
      <w:lvlJc w:val="left"/>
      <w:pPr>
        <w:ind w:left="5040" w:hanging="360"/>
      </w:pPr>
      <w:rPr>
        <w:rFonts w:ascii="Symbol" w:hAnsi="Symbol" w:hint="default"/>
      </w:rPr>
    </w:lvl>
    <w:lvl w:ilvl="7" w:tplc="AB487028">
      <w:start w:val="1"/>
      <w:numFmt w:val="bullet"/>
      <w:lvlText w:val="o"/>
      <w:lvlJc w:val="left"/>
      <w:pPr>
        <w:ind w:left="5760" w:hanging="360"/>
      </w:pPr>
      <w:rPr>
        <w:rFonts w:ascii="Courier New" w:hAnsi="Courier New" w:hint="default"/>
      </w:rPr>
    </w:lvl>
    <w:lvl w:ilvl="8" w:tplc="2834B222">
      <w:start w:val="1"/>
      <w:numFmt w:val="bullet"/>
      <w:lvlText w:val=""/>
      <w:lvlJc w:val="left"/>
      <w:pPr>
        <w:ind w:left="6480" w:hanging="360"/>
      </w:pPr>
      <w:rPr>
        <w:rFonts w:ascii="Wingdings" w:hAnsi="Wingdings" w:hint="default"/>
      </w:rPr>
    </w:lvl>
  </w:abstractNum>
  <w:abstractNum w:abstractNumId="14" w15:restartNumberingAfterBreak="0">
    <w:nsid w:val="3086DC8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72998"/>
    <w:multiLevelType w:val="hybridMultilevel"/>
    <w:tmpl w:val="E39C9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952E4C"/>
    <w:multiLevelType w:val="multilevel"/>
    <w:tmpl w:val="A29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DDFE"/>
    <w:multiLevelType w:val="hybridMultilevel"/>
    <w:tmpl w:val="FFFFFFFF"/>
    <w:lvl w:ilvl="0" w:tplc="9A9CF0D6">
      <w:start w:val="1"/>
      <w:numFmt w:val="bullet"/>
      <w:lvlText w:val=""/>
      <w:lvlJc w:val="left"/>
      <w:pPr>
        <w:ind w:left="720" w:hanging="360"/>
      </w:pPr>
      <w:rPr>
        <w:rFonts w:ascii="Symbol" w:hAnsi="Symbol" w:hint="default"/>
      </w:rPr>
    </w:lvl>
    <w:lvl w:ilvl="1" w:tplc="D758E73E">
      <w:start w:val="1"/>
      <w:numFmt w:val="bullet"/>
      <w:lvlText w:val="o"/>
      <w:lvlJc w:val="left"/>
      <w:pPr>
        <w:ind w:left="1440" w:hanging="360"/>
      </w:pPr>
      <w:rPr>
        <w:rFonts w:ascii="Courier New" w:hAnsi="Courier New" w:hint="default"/>
      </w:rPr>
    </w:lvl>
    <w:lvl w:ilvl="2" w:tplc="B82E4538">
      <w:start w:val="1"/>
      <w:numFmt w:val="bullet"/>
      <w:lvlText w:val=""/>
      <w:lvlJc w:val="left"/>
      <w:pPr>
        <w:ind w:left="2160" w:hanging="360"/>
      </w:pPr>
      <w:rPr>
        <w:rFonts w:ascii="Wingdings" w:hAnsi="Wingdings" w:hint="default"/>
      </w:rPr>
    </w:lvl>
    <w:lvl w:ilvl="3" w:tplc="F6B669C2">
      <w:start w:val="1"/>
      <w:numFmt w:val="bullet"/>
      <w:lvlText w:val=""/>
      <w:lvlJc w:val="left"/>
      <w:pPr>
        <w:ind w:left="2880" w:hanging="360"/>
      </w:pPr>
      <w:rPr>
        <w:rFonts w:ascii="Symbol" w:hAnsi="Symbol" w:hint="default"/>
      </w:rPr>
    </w:lvl>
    <w:lvl w:ilvl="4" w:tplc="95767958">
      <w:start w:val="1"/>
      <w:numFmt w:val="bullet"/>
      <w:lvlText w:val="o"/>
      <w:lvlJc w:val="left"/>
      <w:pPr>
        <w:ind w:left="3600" w:hanging="360"/>
      </w:pPr>
      <w:rPr>
        <w:rFonts w:ascii="Courier New" w:hAnsi="Courier New" w:hint="default"/>
      </w:rPr>
    </w:lvl>
    <w:lvl w:ilvl="5" w:tplc="994EE226">
      <w:start w:val="1"/>
      <w:numFmt w:val="bullet"/>
      <w:lvlText w:val=""/>
      <w:lvlJc w:val="left"/>
      <w:pPr>
        <w:ind w:left="4320" w:hanging="360"/>
      </w:pPr>
      <w:rPr>
        <w:rFonts w:ascii="Wingdings" w:hAnsi="Wingdings" w:hint="default"/>
      </w:rPr>
    </w:lvl>
    <w:lvl w:ilvl="6" w:tplc="89F639A6">
      <w:start w:val="1"/>
      <w:numFmt w:val="bullet"/>
      <w:lvlText w:val=""/>
      <w:lvlJc w:val="left"/>
      <w:pPr>
        <w:ind w:left="5040" w:hanging="360"/>
      </w:pPr>
      <w:rPr>
        <w:rFonts w:ascii="Symbol" w:hAnsi="Symbol" w:hint="default"/>
      </w:rPr>
    </w:lvl>
    <w:lvl w:ilvl="7" w:tplc="02888882">
      <w:start w:val="1"/>
      <w:numFmt w:val="bullet"/>
      <w:lvlText w:val="o"/>
      <w:lvlJc w:val="left"/>
      <w:pPr>
        <w:ind w:left="5760" w:hanging="360"/>
      </w:pPr>
      <w:rPr>
        <w:rFonts w:ascii="Courier New" w:hAnsi="Courier New" w:hint="default"/>
      </w:rPr>
    </w:lvl>
    <w:lvl w:ilvl="8" w:tplc="830264E4">
      <w:start w:val="1"/>
      <w:numFmt w:val="bullet"/>
      <w:lvlText w:val=""/>
      <w:lvlJc w:val="left"/>
      <w:pPr>
        <w:ind w:left="6480" w:hanging="360"/>
      </w:pPr>
      <w:rPr>
        <w:rFonts w:ascii="Wingdings" w:hAnsi="Wingdings" w:hint="default"/>
      </w:rPr>
    </w:lvl>
  </w:abstractNum>
  <w:abstractNum w:abstractNumId="18" w15:restartNumberingAfterBreak="0">
    <w:nsid w:val="41860A95"/>
    <w:multiLevelType w:val="hybridMultilevel"/>
    <w:tmpl w:val="FFFFFFFF"/>
    <w:lvl w:ilvl="0" w:tplc="A928FCFC">
      <w:start w:val="1"/>
      <w:numFmt w:val="bullet"/>
      <w:lvlText w:val=""/>
      <w:lvlJc w:val="left"/>
      <w:pPr>
        <w:ind w:left="720" w:hanging="360"/>
      </w:pPr>
      <w:rPr>
        <w:rFonts w:ascii="Symbol" w:hAnsi="Symbol" w:hint="default"/>
      </w:rPr>
    </w:lvl>
    <w:lvl w:ilvl="1" w:tplc="0C64960C">
      <w:start w:val="1"/>
      <w:numFmt w:val="bullet"/>
      <w:lvlText w:val="o"/>
      <w:lvlJc w:val="left"/>
      <w:pPr>
        <w:ind w:left="1440" w:hanging="360"/>
      </w:pPr>
      <w:rPr>
        <w:rFonts w:ascii="Courier New" w:hAnsi="Courier New" w:hint="default"/>
      </w:rPr>
    </w:lvl>
    <w:lvl w:ilvl="2" w:tplc="BFD00548">
      <w:start w:val="1"/>
      <w:numFmt w:val="bullet"/>
      <w:lvlText w:val=""/>
      <w:lvlJc w:val="left"/>
      <w:pPr>
        <w:ind w:left="2160" w:hanging="360"/>
      </w:pPr>
      <w:rPr>
        <w:rFonts w:ascii="Wingdings" w:hAnsi="Wingdings" w:hint="default"/>
      </w:rPr>
    </w:lvl>
    <w:lvl w:ilvl="3" w:tplc="DFB02580">
      <w:start w:val="1"/>
      <w:numFmt w:val="bullet"/>
      <w:lvlText w:val=""/>
      <w:lvlJc w:val="left"/>
      <w:pPr>
        <w:ind w:left="2880" w:hanging="360"/>
      </w:pPr>
      <w:rPr>
        <w:rFonts w:ascii="Symbol" w:hAnsi="Symbol" w:hint="default"/>
      </w:rPr>
    </w:lvl>
    <w:lvl w:ilvl="4" w:tplc="F56A7EA8">
      <w:start w:val="1"/>
      <w:numFmt w:val="bullet"/>
      <w:lvlText w:val="o"/>
      <w:lvlJc w:val="left"/>
      <w:pPr>
        <w:ind w:left="3600" w:hanging="360"/>
      </w:pPr>
      <w:rPr>
        <w:rFonts w:ascii="Courier New" w:hAnsi="Courier New" w:hint="default"/>
      </w:rPr>
    </w:lvl>
    <w:lvl w:ilvl="5" w:tplc="8FAE951C">
      <w:start w:val="1"/>
      <w:numFmt w:val="bullet"/>
      <w:lvlText w:val=""/>
      <w:lvlJc w:val="left"/>
      <w:pPr>
        <w:ind w:left="4320" w:hanging="360"/>
      </w:pPr>
      <w:rPr>
        <w:rFonts w:ascii="Wingdings" w:hAnsi="Wingdings" w:hint="default"/>
      </w:rPr>
    </w:lvl>
    <w:lvl w:ilvl="6" w:tplc="E5628A00">
      <w:start w:val="1"/>
      <w:numFmt w:val="bullet"/>
      <w:lvlText w:val=""/>
      <w:lvlJc w:val="left"/>
      <w:pPr>
        <w:ind w:left="5040" w:hanging="360"/>
      </w:pPr>
      <w:rPr>
        <w:rFonts w:ascii="Symbol" w:hAnsi="Symbol" w:hint="default"/>
      </w:rPr>
    </w:lvl>
    <w:lvl w:ilvl="7" w:tplc="BAA037CC">
      <w:start w:val="1"/>
      <w:numFmt w:val="bullet"/>
      <w:lvlText w:val="o"/>
      <w:lvlJc w:val="left"/>
      <w:pPr>
        <w:ind w:left="5760" w:hanging="360"/>
      </w:pPr>
      <w:rPr>
        <w:rFonts w:ascii="Courier New" w:hAnsi="Courier New" w:hint="default"/>
      </w:rPr>
    </w:lvl>
    <w:lvl w:ilvl="8" w:tplc="0B68F9B0">
      <w:start w:val="1"/>
      <w:numFmt w:val="bullet"/>
      <w:lvlText w:val=""/>
      <w:lvlJc w:val="left"/>
      <w:pPr>
        <w:ind w:left="6480" w:hanging="360"/>
      </w:pPr>
      <w:rPr>
        <w:rFonts w:ascii="Wingdings" w:hAnsi="Wingdings" w:hint="default"/>
      </w:rPr>
    </w:lvl>
  </w:abstractNum>
  <w:abstractNum w:abstractNumId="19" w15:restartNumberingAfterBreak="0">
    <w:nsid w:val="487C6B1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1A917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05B2F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F70DF8"/>
    <w:multiLevelType w:val="hybridMultilevel"/>
    <w:tmpl w:val="FFFFFFFF"/>
    <w:lvl w:ilvl="0" w:tplc="20466FAC">
      <w:start w:val="1"/>
      <w:numFmt w:val="bullet"/>
      <w:lvlText w:val=""/>
      <w:lvlJc w:val="left"/>
      <w:pPr>
        <w:ind w:left="720" w:hanging="360"/>
      </w:pPr>
      <w:rPr>
        <w:rFonts w:ascii="Symbol" w:hAnsi="Symbol" w:hint="default"/>
      </w:rPr>
    </w:lvl>
    <w:lvl w:ilvl="1" w:tplc="97B6C6DA">
      <w:start w:val="1"/>
      <w:numFmt w:val="bullet"/>
      <w:lvlText w:val="o"/>
      <w:lvlJc w:val="left"/>
      <w:pPr>
        <w:ind w:left="1440" w:hanging="360"/>
      </w:pPr>
      <w:rPr>
        <w:rFonts w:ascii="Courier New" w:hAnsi="Courier New" w:hint="default"/>
      </w:rPr>
    </w:lvl>
    <w:lvl w:ilvl="2" w:tplc="0F92BD86">
      <w:start w:val="1"/>
      <w:numFmt w:val="bullet"/>
      <w:lvlText w:val=""/>
      <w:lvlJc w:val="left"/>
      <w:pPr>
        <w:ind w:left="2160" w:hanging="360"/>
      </w:pPr>
      <w:rPr>
        <w:rFonts w:ascii="Wingdings" w:hAnsi="Wingdings" w:hint="default"/>
      </w:rPr>
    </w:lvl>
    <w:lvl w:ilvl="3" w:tplc="6C1AA6F0">
      <w:start w:val="1"/>
      <w:numFmt w:val="bullet"/>
      <w:lvlText w:val=""/>
      <w:lvlJc w:val="left"/>
      <w:pPr>
        <w:ind w:left="2880" w:hanging="360"/>
      </w:pPr>
      <w:rPr>
        <w:rFonts w:ascii="Symbol" w:hAnsi="Symbol" w:hint="default"/>
      </w:rPr>
    </w:lvl>
    <w:lvl w:ilvl="4" w:tplc="E6888FD4">
      <w:start w:val="1"/>
      <w:numFmt w:val="bullet"/>
      <w:lvlText w:val="o"/>
      <w:lvlJc w:val="left"/>
      <w:pPr>
        <w:ind w:left="3600" w:hanging="360"/>
      </w:pPr>
      <w:rPr>
        <w:rFonts w:ascii="Courier New" w:hAnsi="Courier New" w:hint="default"/>
      </w:rPr>
    </w:lvl>
    <w:lvl w:ilvl="5" w:tplc="2FF89E44">
      <w:start w:val="1"/>
      <w:numFmt w:val="bullet"/>
      <w:lvlText w:val=""/>
      <w:lvlJc w:val="left"/>
      <w:pPr>
        <w:ind w:left="4320" w:hanging="360"/>
      </w:pPr>
      <w:rPr>
        <w:rFonts w:ascii="Wingdings" w:hAnsi="Wingdings" w:hint="default"/>
      </w:rPr>
    </w:lvl>
    <w:lvl w:ilvl="6" w:tplc="2B1E8A02">
      <w:start w:val="1"/>
      <w:numFmt w:val="bullet"/>
      <w:lvlText w:val=""/>
      <w:lvlJc w:val="left"/>
      <w:pPr>
        <w:ind w:left="5040" w:hanging="360"/>
      </w:pPr>
      <w:rPr>
        <w:rFonts w:ascii="Symbol" w:hAnsi="Symbol" w:hint="default"/>
      </w:rPr>
    </w:lvl>
    <w:lvl w:ilvl="7" w:tplc="EC5AE77C">
      <w:start w:val="1"/>
      <w:numFmt w:val="bullet"/>
      <w:lvlText w:val="o"/>
      <w:lvlJc w:val="left"/>
      <w:pPr>
        <w:ind w:left="5760" w:hanging="360"/>
      </w:pPr>
      <w:rPr>
        <w:rFonts w:ascii="Courier New" w:hAnsi="Courier New" w:hint="default"/>
      </w:rPr>
    </w:lvl>
    <w:lvl w:ilvl="8" w:tplc="FC04A794">
      <w:start w:val="1"/>
      <w:numFmt w:val="bullet"/>
      <w:lvlText w:val=""/>
      <w:lvlJc w:val="left"/>
      <w:pPr>
        <w:ind w:left="6480" w:hanging="360"/>
      </w:pPr>
      <w:rPr>
        <w:rFonts w:ascii="Wingdings" w:hAnsi="Wingdings" w:hint="default"/>
      </w:rPr>
    </w:lvl>
  </w:abstractNum>
  <w:abstractNum w:abstractNumId="23" w15:restartNumberingAfterBreak="0">
    <w:nsid w:val="655474C8"/>
    <w:multiLevelType w:val="hybridMultilevel"/>
    <w:tmpl w:val="FFFFFFFF"/>
    <w:lvl w:ilvl="0" w:tplc="A428FC5E">
      <w:start w:val="1"/>
      <w:numFmt w:val="bullet"/>
      <w:lvlText w:val=""/>
      <w:lvlJc w:val="left"/>
      <w:pPr>
        <w:ind w:left="720" w:hanging="360"/>
      </w:pPr>
      <w:rPr>
        <w:rFonts w:ascii="Symbol" w:hAnsi="Symbol" w:hint="default"/>
      </w:rPr>
    </w:lvl>
    <w:lvl w:ilvl="1" w:tplc="44E0987E">
      <w:start w:val="1"/>
      <w:numFmt w:val="bullet"/>
      <w:lvlText w:val="o"/>
      <w:lvlJc w:val="left"/>
      <w:pPr>
        <w:ind w:left="1440" w:hanging="360"/>
      </w:pPr>
      <w:rPr>
        <w:rFonts w:ascii="Courier New" w:hAnsi="Courier New" w:hint="default"/>
      </w:rPr>
    </w:lvl>
    <w:lvl w:ilvl="2" w:tplc="A3F8DA46">
      <w:start w:val="1"/>
      <w:numFmt w:val="bullet"/>
      <w:lvlText w:val=""/>
      <w:lvlJc w:val="left"/>
      <w:pPr>
        <w:ind w:left="2160" w:hanging="360"/>
      </w:pPr>
      <w:rPr>
        <w:rFonts w:ascii="Wingdings" w:hAnsi="Wingdings" w:hint="default"/>
      </w:rPr>
    </w:lvl>
    <w:lvl w:ilvl="3" w:tplc="6172BCA4">
      <w:start w:val="1"/>
      <w:numFmt w:val="bullet"/>
      <w:lvlText w:val=""/>
      <w:lvlJc w:val="left"/>
      <w:pPr>
        <w:ind w:left="2880" w:hanging="360"/>
      </w:pPr>
      <w:rPr>
        <w:rFonts w:ascii="Symbol" w:hAnsi="Symbol" w:hint="default"/>
      </w:rPr>
    </w:lvl>
    <w:lvl w:ilvl="4" w:tplc="79AE6666">
      <w:start w:val="1"/>
      <w:numFmt w:val="bullet"/>
      <w:lvlText w:val="o"/>
      <w:lvlJc w:val="left"/>
      <w:pPr>
        <w:ind w:left="3600" w:hanging="360"/>
      </w:pPr>
      <w:rPr>
        <w:rFonts w:ascii="Courier New" w:hAnsi="Courier New" w:hint="default"/>
      </w:rPr>
    </w:lvl>
    <w:lvl w:ilvl="5" w:tplc="BAE0B98C">
      <w:start w:val="1"/>
      <w:numFmt w:val="bullet"/>
      <w:lvlText w:val=""/>
      <w:lvlJc w:val="left"/>
      <w:pPr>
        <w:ind w:left="4320" w:hanging="360"/>
      </w:pPr>
      <w:rPr>
        <w:rFonts w:ascii="Wingdings" w:hAnsi="Wingdings" w:hint="default"/>
      </w:rPr>
    </w:lvl>
    <w:lvl w:ilvl="6" w:tplc="C9D8FD68">
      <w:start w:val="1"/>
      <w:numFmt w:val="bullet"/>
      <w:lvlText w:val=""/>
      <w:lvlJc w:val="left"/>
      <w:pPr>
        <w:ind w:left="5040" w:hanging="360"/>
      </w:pPr>
      <w:rPr>
        <w:rFonts w:ascii="Symbol" w:hAnsi="Symbol" w:hint="default"/>
      </w:rPr>
    </w:lvl>
    <w:lvl w:ilvl="7" w:tplc="32D69AE8">
      <w:start w:val="1"/>
      <w:numFmt w:val="bullet"/>
      <w:lvlText w:val="o"/>
      <w:lvlJc w:val="left"/>
      <w:pPr>
        <w:ind w:left="5760" w:hanging="360"/>
      </w:pPr>
      <w:rPr>
        <w:rFonts w:ascii="Courier New" w:hAnsi="Courier New" w:hint="default"/>
      </w:rPr>
    </w:lvl>
    <w:lvl w:ilvl="8" w:tplc="3E48CE4C">
      <w:start w:val="1"/>
      <w:numFmt w:val="bullet"/>
      <w:lvlText w:val=""/>
      <w:lvlJc w:val="left"/>
      <w:pPr>
        <w:ind w:left="6480" w:hanging="360"/>
      </w:pPr>
      <w:rPr>
        <w:rFonts w:ascii="Wingdings" w:hAnsi="Wingdings" w:hint="default"/>
      </w:rPr>
    </w:lvl>
  </w:abstractNum>
  <w:abstractNum w:abstractNumId="24" w15:restartNumberingAfterBreak="0">
    <w:nsid w:val="675957AF"/>
    <w:multiLevelType w:val="hybridMultilevel"/>
    <w:tmpl w:val="FFFFFFFF"/>
    <w:lvl w:ilvl="0" w:tplc="D90E6B0E">
      <w:start w:val="1"/>
      <w:numFmt w:val="bullet"/>
      <w:lvlText w:val=""/>
      <w:lvlJc w:val="left"/>
      <w:pPr>
        <w:ind w:left="720" w:hanging="360"/>
      </w:pPr>
      <w:rPr>
        <w:rFonts w:ascii="Symbol" w:hAnsi="Symbol" w:hint="default"/>
      </w:rPr>
    </w:lvl>
    <w:lvl w:ilvl="1" w:tplc="58D8EE66">
      <w:start w:val="1"/>
      <w:numFmt w:val="bullet"/>
      <w:lvlText w:val="o"/>
      <w:lvlJc w:val="left"/>
      <w:pPr>
        <w:ind w:left="1440" w:hanging="360"/>
      </w:pPr>
      <w:rPr>
        <w:rFonts w:ascii="Courier New" w:hAnsi="Courier New" w:hint="default"/>
      </w:rPr>
    </w:lvl>
    <w:lvl w:ilvl="2" w:tplc="66844776">
      <w:start w:val="1"/>
      <w:numFmt w:val="bullet"/>
      <w:lvlText w:val=""/>
      <w:lvlJc w:val="left"/>
      <w:pPr>
        <w:ind w:left="2160" w:hanging="360"/>
      </w:pPr>
      <w:rPr>
        <w:rFonts w:ascii="Wingdings" w:hAnsi="Wingdings" w:hint="default"/>
      </w:rPr>
    </w:lvl>
    <w:lvl w:ilvl="3" w:tplc="F000AF48">
      <w:start w:val="1"/>
      <w:numFmt w:val="bullet"/>
      <w:lvlText w:val=""/>
      <w:lvlJc w:val="left"/>
      <w:pPr>
        <w:ind w:left="2880" w:hanging="360"/>
      </w:pPr>
      <w:rPr>
        <w:rFonts w:ascii="Symbol" w:hAnsi="Symbol" w:hint="default"/>
      </w:rPr>
    </w:lvl>
    <w:lvl w:ilvl="4" w:tplc="0CC662F6">
      <w:start w:val="1"/>
      <w:numFmt w:val="bullet"/>
      <w:lvlText w:val="o"/>
      <w:lvlJc w:val="left"/>
      <w:pPr>
        <w:ind w:left="3600" w:hanging="360"/>
      </w:pPr>
      <w:rPr>
        <w:rFonts w:ascii="Courier New" w:hAnsi="Courier New" w:hint="default"/>
      </w:rPr>
    </w:lvl>
    <w:lvl w:ilvl="5" w:tplc="05C26422">
      <w:start w:val="1"/>
      <w:numFmt w:val="bullet"/>
      <w:lvlText w:val=""/>
      <w:lvlJc w:val="left"/>
      <w:pPr>
        <w:ind w:left="4320" w:hanging="360"/>
      </w:pPr>
      <w:rPr>
        <w:rFonts w:ascii="Wingdings" w:hAnsi="Wingdings" w:hint="default"/>
      </w:rPr>
    </w:lvl>
    <w:lvl w:ilvl="6" w:tplc="D91EDD38">
      <w:start w:val="1"/>
      <w:numFmt w:val="bullet"/>
      <w:lvlText w:val=""/>
      <w:lvlJc w:val="left"/>
      <w:pPr>
        <w:ind w:left="5040" w:hanging="360"/>
      </w:pPr>
      <w:rPr>
        <w:rFonts w:ascii="Symbol" w:hAnsi="Symbol" w:hint="default"/>
      </w:rPr>
    </w:lvl>
    <w:lvl w:ilvl="7" w:tplc="3356DAF0">
      <w:start w:val="1"/>
      <w:numFmt w:val="bullet"/>
      <w:lvlText w:val="o"/>
      <w:lvlJc w:val="left"/>
      <w:pPr>
        <w:ind w:left="5760" w:hanging="360"/>
      </w:pPr>
      <w:rPr>
        <w:rFonts w:ascii="Courier New" w:hAnsi="Courier New" w:hint="default"/>
      </w:rPr>
    </w:lvl>
    <w:lvl w:ilvl="8" w:tplc="AD4CCA66">
      <w:start w:val="1"/>
      <w:numFmt w:val="bullet"/>
      <w:lvlText w:val=""/>
      <w:lvlJc w:val="left"/>
      <w:pPr>
        <w:ind w:left="6480" w:hanging="360"/>
      </w:pPr>
      <w:rPr>
        <w:rFonts w:ascii="Wingdings" w:hAnsi="Wingdings" w:hint="default"/>
      </w:rPr>
    </w:lvl>
  </w:abstractNum>
  <w:abstractNum w:abstractNumId="25" w15:restartNumberingAfterBreak="0">
    <w:nsid w:val="68BB2062"/>
    <w:multiLevelType w:val="hybridMultilevel"/>
    <w:tmpl w:val="FFFFFFFF"/>
    <w:lvl w:ilvl="0" w:tplc="1CEABE8E">
      <w:start w:val="1"/>
      <w:numFmt w:val="bullet"/>
      <w:lvlText w:val=""/>
      <w:lvlJc w:val="left"/>
      <w:pPr>
        <w:ind w:left="1068" w:hanging="360"/>
      </w:pPr>
      <w:rPr>
        <w:rFonts w:ascii="Symbol" w:hAnsi="Symbol" w:hint="default"/>
      </w:rPr>
    </w:lvl>
    <w:lvl w:ilvl="1" w:tplc="E62236B2">
      <w:start w:val="1"/>
      <w:numFmt w:val="bullet"/>
      <w:lvlText w:val="o"/>
      <w:lvlJc w:val="left"/>
      <w:pPr>
        <w:ind w:left="1788" w:hanging="360"/>
      </w:pPr>
      <w:rPr>
        <w:rFonts w:ascii="Courier New" w:hAnsi="Courier New" w:hint="default"/>
      </w:rPr>
    </w:lvl>
    <w:lvl w:ilvl="2" w:tplc="B5C25264">
      <w:start w:val="1"/>
      <w:numFmt w:val="bullet"/>
      <w:lvlText w:val=""/>
      <w:lvlJc w:val="left"/>
      <w:pPr>
        <w:ind w:left="2508" w:hanging="360"/>
      </w:pPr>
      <w:rPr>
        <w:rFonts w:ascii="Wingdings" w:hAnsi="Wingdings" w:hint="default"/>
      </w:rPr>
    </w:lvl>
    <w:lvl w:ilvl="3" w:tplc="268419E6">
      <w:start w:val="1"/>
      <w:numFmt w:val="bullet"/>
      <w:lvlText w:val=""/>
      <w:lvlJc w:val="left"/>
      <w:pPr>
        <w:ind w:left="3228" w:hanging="360"/>
      </w:pPr>
      <w:rPr>
        <w:rFonts w:ascii="Symbol" w:hAnsi="Symbol" w:hint="default"/>
      </w:rPr>
    </w:lvl>
    <w:lvl w:ilvl="4" w:tplc="F66E5D38">
      <w:start w:val="1"/>
      <w:numFmt w:val="bullet"/>
      <w:lvlText w:val="o"/>
      <w:lvlJc w:val="left"/>
      <w:pPr>
        <w:ind w:left="3948" w:hanging="360"/>
      </w:pPr>
      <w:rPr>
        <w:rFonts w:ascii="Courier New" w:hAnsi="Courier New" w:hint="default"/>
      </w:rPr>
    </w:lvl>
    <w:lvl w:ilvl="5" w:tplc="BFF847B4">
      <w:start w:val="1"/>
      <w:numFmt w:val="bullet"/>
      <w:lvlText w:val=""/>
      <w:lvlJc w:val="left"/>
      <w:pPr>
        <w:ind w:left="4668" w:hanging="360"/>
      </w:pPr>
      <w:rPr>
        <w:rFonts w:ascii="Wingdings" w:hAnsi="Wingdings" w:hint="default"/>
      </w:rPr>
    </w:lvl>
    <w:lvl w:ilvl="6" w:tplc="2DDA5ECE">
      <w:start w:val="1"/>
      <w:numFmt w:val="bullet"/>
      <w:lvlText w:val=""/>
      <w:lvlJc w:val="left"/>
      <w:pPr>
        <w:ind w:left="5388" w:hanging="360"/>
      </w:pPr>
      <w:rPr>
        <w:rFonts w:ascii="Symbol" w:hAnsi="Symbol" w:hint="default"/>
      </w:rPr>
    </w:lvl>
    <w:lvl w:ilvl="7" w:tplc="7C042442">
      <w:start w:val="1"/>
      <w:numFmt w:val="bullet"/>
      <w:lvlText w:val="o"/>
      <w:lvlJc w:val="left"/>
      <w:pPr>
        <w:ind w:left="6108" w:hanging="360"/>
      </w:pPr>
      <w:rPr>
        <w:rFonts w:ascii="Courier New" w:hAnsi="Courier New" w:hint="default"/>
      </w:rPr>
    </w:lvl>
    <w:lvl w:ilvl="8" w:tplc="75E8C8D4">
      <w:start w:val="1"/>
      <w:numFmt w:val="bullet"/>
      <w:lvlText w:val=""/>
      <w:lvlJc w:val="left"/>
      <w:pPr>
        <w:ind w:left="6828" w:hanging="360"/>
      </w:pPr>
      <w:rPr>
        <w:rFonts w:ascii="Wingdings" w:hAnsi="Wingdings" w:hint="default"/>
      </w:rPr>
    </w:lvl>
  </w:abstractNum>
  <w:abstractNum w:abstractNumId="26" w15:restartNumberingAfterBreak="0">
    <w:nsid w:val="68CAF2F0"/>
    <w:multiLevelType w:val="hybridMultilevel"/>
    <w:tmpl w:val="FFFFFFFF"/>
    <w:lvl w:ilvl="0" w:tplc="3E7C8BBC">
      <w:start w:val="1"/>
      <w:numFmt w:val="bullet"/>
      <w:lvlText w:val=""/>
      <w:lvlJc w:val="left"/>
      <w:pPr>
        <w:ind w:left="720" w:hanging="360"/>
      </w:pPr>
      <w:rPr>
        <w:rFonts w:ascii="Symbol" w:hAnsi="Symbol" w:hint="default"/>
      </w:rPr>
    </w:lvl>
    <w:lvl w:ilvl="1" w:tplc="1086460A">
      <w:start w:val="1"/>
      <w:numFmt w:val="bullet"/>
      <w:lvlText w:val="o"/>
      <w:lvlJc w:val="left"/>
      <w:pPr>
        <w:ind w:left="1440" w:hanging="360"/>
      </w:pPr>
      <w:rPr>
        <w:rFonts w:ascii="Courier New" w:hAnsi="Courier New" w:hint="default"/>
      </w:rPr>
    </w:lvl>
    <w:lvl w:ilvl="2" w:tplc="3B987EBC">
      <w:start w:val="1"/>
      <w:numFmt w:val="bullet"/>
      <w:lvlText w:val=""/>
      <w:lvlJc w:val="left"/>
      <w:pPr>
        <w:ind w:left="2160" w:hanging="360"/>
      </w:pPr>
      <w:rPr>
        <w:rFonts w:ascii="Wingdings" w:hAnsi="Wingdings" w:hint="default"/>
      </w:rPr>
    </w:lvl>
    <w:lvl w:ilvl="3" w:tplc="5906C582">
      <w:start w:val="1"/>
      <w:numFmt w:val="bullet"/>
      <w:lvlText w:val=""/>
      <w:lvlJc w:val="left"/>
      <w:pPr>
        <w:ind w:left="2880" w:hanging="360"/>
      </w:pPr>
      <w:rPr>
        <w:rFonts w:ascii="Symbol" w:hAnsi="Symbol" w:hint="default"/>
      </w:rPr>
    </w:lvl>
    <w:lvl w:ilvl="4" w:tplc="B54253AA">
      <w:start w:val="1"/>
      <w:numFmt w:val="bullet"/>
      <w:lvlText w:val="o"/>
      <w:lvlJc w:val="left"/>
      <w:pPr>
        <w:ind w:left="3600" w:hanging="360"/>
      </w:pPr>
      <w:rPr>
        <w:rFonts w:ascii="Courier New" w:hAnsi="Courier New" w:hint="default"/>
      </w:rPr>
    </w:lvl>
    <w:lvl w:ilvl="5" w:tplc="1C86A196">
      <w:start w:val="1"/>
      <w:numFmt w:val="bullet"/>
      <w:lvlText w:val=""/>
      <w:lvlJc w:val="left"/>
      <w:pPr>
        <w:ind w:left="4320" w:hanging="360"/>
      </w:pPr>
      <w:rPr>
        <w:rFonts w:ascii="Wingdings" w:hAnsi="Wingdings" w:hint="default"/>
      </w:rPr>
    </w:lvl>
    <w:lvl w:ilvl="6" w:tplc="6CDC8D68">
      <w:start w:val="1"/>
      <w:numFmt w:val="bullet"/>
      <w:lvlText w:val=""/>
      <w:lvlJc w:val="left"/>
      <w:pPr>
        <w:ind w:left="5040" w:hanging="360"/>
      </w:pPr>
      <w:rPr>
        <w:rFonts w:ascii="Symbol" w:hAnsi="Symbol" w:hint="default"/>
      </w:rPr>
    </w:lvl>
    <w:lvl w:ilvl="7" w:tplc="6B0C309E">
      <w:start w:val="1"/>
      <w:numFmt w:val="bullet"/>
      <w:lvlText w:val="o"/>
      <w:lvlJc w:val="left"/>
      <w:pPr>
        <w:ind w:left="5760" w:hanging="360"/>
      </w:pPr>
      <w:rPr>
        <w:rFonts w:ascii="Courier New" w:hAnsi="Courier New" w:hint="default"/>
      </w:rPr>
    </w:lvl>
    <w:lvl w:ilvl="8" w:tplc="6F9C1F2A">
      <w:start w:val="1"/>
      <w:numFmt w:val="bullet"/>
      <w:lvlText w:val=""/>
      <w:lvlJc w:val="left"/>
      <w:pPr>
        <w:ind w:left="6480" w:hanging="360"/>
      </w:pPr>
      <w:rPr>
        <w:rFonts w:ascii="Wingdings" w:hAnsi="Wingdings" w:hint="default"/>
      </w:rPr>
    </w:lvl>
  </w:abstractNum>
  <w:abstractNum w:abstractNumId="27" w15:restartNumberingAfterBreak="0">
    <w:nsid w:val="6C665028"/>
    <w:multiLevelType w:val="hybridMultilevel"/>
    <w:tmpl w:val="60D2DD12"/>
    <w:lvl w:ilvl="0" w:tplc="A33A741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501F7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9F1967"/>
    <w:multiLevelType w:val="hybridMultilevel"/>
    <w:tmpl w:val="FFFFFFFF"/>
    <w:lvl w:ilvl="0" w:tplc="206E9B52">
      <w:start w:val="1"/>
      <w:numFmt w:val="bullet"/>
      <w:lvlText w:val=""/>
      <w:lvlJc w:val="left"/>
      <w:pPr>
        <w:ind w:left="720" w:hanging="360"/>
      </w:pPr>
      <w:rPr>
        <w:rFonts w:ascii="Symbol" w:hAnsi="Symbol" w:hint="default"/>
      </w:rPr>
    </w:lvl>
    <w:lvl w:ilvl="1" w:tplc="363C1EFE">
      <w:start w:val="1"/>
      <w:numFmt w:val="bullet"/>
      <w:lvlText w:val="o"/>
      <w:lvlJc w:val="left"/>
      <w:pPr>
        <w:ind w:left="1440" w:hanging="360"/>
      </w:pPr>
      <w:rPr>
        <w:rFonts w:ascii="Courier New" w:hAnsi="Courier New" w:hint="default"/>
      </w:rPr>
    </w:lvl>
    <w:lvl w:ilvl="2" w:tplc="726052DC">
      <w:start w:val="1"/>
      <w:numFmt w:val="bullet"/>
      <w:lvlText w:val=""/>
      <w:lvlJc w:val="left"/>
      <w:pPr>
        <w:ind w:left="2160" w:hanging="360"/>
      </w:pPr>
      <w:rPr>
        <w:rFonts w:ascii="Wingdings" w:hAnsi="Wingdings" w:hint="default"/>
      </w:rPr>
    </w:lvl>
    <w:lvl w:ilvl="3" w:tplc="50125516">
      <w:start w:val="1"/>
      <w:numFmt w:val="bullet"/>
      <w:lvlText w:val=""/>
      <w:lvlJc w:val="left"/>
      <w:pPr>
        <w:ind w:left="2880" w:hanging="360"/>
      </w:pPr>
      <w:rPr>
        <w:rFonts w:ascii="Symbol" w:hAnsi="Symbol" w:hint="default"/>
      </w:rPr>
    </w:lvl>
    <w:lvl w:ilvl="4" w:tplc="8E84BEE4">
      <w:start w:val="1"/>
      <w:numFmt w:val="bullet"/>
      <w:lvlText w:val="o"/>
      <w:lvlJc w:val="left"/>
      <w:pPr>
        <w:ind w:left="3600" w:hanging="360"/>
      </w:pPr>
      <w:rPr>
        <w:rFonts w:ascii="Courier New" w:hAnsi="Courier New" w:hint="default"/>
      </w:rPr>
    </w:lvl>
    <w:lvl w:ilvl="5" w:tplc="CBFABEF4">
      <w:start w:val="1"/>
      <w:numFmt w:val="bullet"/>
      <w:lvlText w:val=""/>
      <w:lvlJc w:val="left"/>
      <w:pPr>
        <w:ind w:left="4320" w:hanging="360"/>
      </w:pPr>
      <w:rPr>
        <w:rFonts w:ascii="Wingdings" w:hAnsi="Wingdings" w:hint="default"/>
      </w:rPr>
    </w:lvl>
    <w:lvl w:ilvl="6" w:tplc="2A7413E6">
      <w:start w:val="1"/>
      <w:numFmt w:val="bullet"/>
      <w:lvlText w:val=""/>
      <w:lvlJc w:val="left"/>
      <w:pPr>
        <w:ind w:left="5040" w:hanging="360"/>
      </w:pPr>
      <w:rPr>
        <w:rFonts w:ascii="Symbol" w:hAnsi="Symbol" w:hint="default"/>
      </w:rPr>
    </w:lvl>
    <w:lvl w:ilvl="7" w:tplc="A7FC014A">
      <w:start w:val="1"/>
      <w:numFmt w:val="bullet"/>
      <w:lvlText w:val="o"/>
      <w:lvlJc w:val="left"/>
      <w:pPr>
        <w:ind w:left="5760" w:hanging="360"/>
      </w:pPr>
      <w:rPr>
        <w:rFonts w:ascii="Courier New" w:hAnsi="Courier New" w:hint="default"/>
      </w:rPr>
    </w:lvl>
    <w:lvl w:ilvl="8" w:tplc="C9EC18B6">
      <w:start w:val="1"/>
      <w:numFmt w:val="bullet"/>
      <w:lvlText w:val=""/>
      <w:lvlJc w:val="left"/>
      <w:pPr>
        <w:ind w:left="6480" w:hanging="360"/>
      </w:pPr>
      <w:rPr>
        <w:rFonts w:ascii="Wingdings" w:hAnsi="Wingdings" w:hint="default"/>
      </w:rPr>
    </w:lvl>
  </w:abstractNum>
  <w:abstractNum w:abstractNumId="30" w15:restartNumberingAfterBreak="0">
    <w:nsid w:val="75835E28"/>
    <w:multiLevelType w:val="hybridMultilevel"/>
    <w:tmpl w:val="FFFFFFFF"/>
    <w:lvl w:ilvl="0" w:tplc="EC0AF8B6">
      <w:start w:val="1"/>
      <w:numFmt w:val="bullet"/>
      <w:lvlText w:val=""/>
      <w:lvlJc w:val="left"/>
      <w:pPr>
        <w:ind w:left="1068" w:hanging="360"/>
      </w:pPr>
      <w:rPr>
        <w:rFonts w:ascii="Symbol" w:hAnsi="Symbol" w:hint="default"/>
      </w:rPr>
    </w:lvl>
    <w:lvl w:ilvl="1" w:tplc="18E0CADA">
      <w:start w:val="1"/>
      <w:numFmt w:val="bullet"/>
      <w:lvlText w:val="o"/>
      <w:lvlJc w:val="left"/>
      <w:pPr>
        <w:ind w:left="1788" w:hanging="360"/>
      </w:pPr>
      <w:rPr>
        <w:rFonts w:ascii="Courier New" w:hAnsi="Courier New" w:hint="default"/>
      </w:rPr>
    </w:lvl>
    <w:lvl w:ilvl="2" w:tplc="91504FC8">
      <w:start w:val="1"/>
      <w:numFmt w:val="bullet"/>
      <w:lvlText w:val=""/>
      <w:lvlJc w:val="left"/>
      <w:pPr>
        <w:ind w:left="2508" w:hanging="360"/>
      </w:pPr>
      <w:rPr>
        <w:rFonts w:ascii="Wingdings" w:hAnsi="Wingdings" w:hint="default"/>
      </w:rPr>
    </w:lvl>
    <w:lvl w:ilvl="3" w:tplc="29B2EA3E">
      <w:start w:val="1"/>
      <w:numFmt w:val="bullet"/>
      <w:lvlText w:val=""/>
      <w:lvlJc w:val="left"/>
      <w:pPr>
        <w:ind w:left="3228" w:hanging="360"/>
      </w:pPr>
      <w:rPr>
        <w:rFonts w:ascii="Symbol" w:hAnsi="Symbol" w:hint="default"/>
      </w:rPr>
    </w:lvl>
    <w:lvl w:ilvl="4" w:tplc="E250A4D8">
      <w:start w:val="1"/>
      <w:numFmt w:val="bullet"/>
      <w:lvlText w:val="o"/>
      <w:lvlJc w:val="left"/>
      <w:pPr>
        <w:ind w:left="3948" w:hanging="360"/>
      </w:pPr>
      <w:rPr>
        <w:rFonts w:ascii="Courier New" w:hAnsi="Courier New" w:hint="default"/>
      </w:rPr>
    </w:lvl>
    <w:lvl w:ilvl="5" w:tplc="640EC422">
      <w:start w:val="1"/>
      <w:numFmt w:val="bullet"/>
      <w:lvlText w:val=""/>
      <w:lvlJc w:val="left"/>
      <w:pPr>
        <w:ind w:left="4668" w:hanging="360"/>
      </w:pPr>
      <w:rPr>
        <w:rFonts w:ascii="Wingdings" w:hAnsi="Wingdings" w:hint="default"/>
      </w:rPr>
    </w:lvl>
    <w:lvl w:ilvl="6" w:tplc="008667E6">
      <w:start w:val="1"/>
      <w:numFmt w:val="bullet"/>
      <w:lvlText w:val=""/>
      <w:lvlJc w:val="left"/>
      <w:pPr>
        <w:ind w:left="5388" w:hanging="360"/>
      </w:pPr>
      <w:rPr>
        <w:rFonts w:ascii="Symbol" w:hAnsi="Symbol" w:hint="default"/>
      </w:rPr>
    </w:lvl>
    <w:lvl w:ilvl="7" w:tplc="57AAAD80">
      <w:start w:val="1"/>
      <w:numFmt w:val="bullet"/>
      <w:lvlText w:val="o"/>
      <w:lvlJc w:val="left"/>
      <w:pPr>
        <w:ind w:left="6108" w:hanging="360"/>
      </w:pPr>
      <w:rPr>
        <w:rFonts w:ascii="Courier New" w:hAnsi="Courier New" w:hint="default"/>
      </w:rPr>
    </w:lvl>
    <w:lvl w:ilvl="8" w:tplc="A1282AF4">
      <w:start w:val="1"/>
      <w:numFmt w:val="bullet"/>
      <w:lvlText w:val=""/>
      <w:lvlJc w:val="left"/>
      <w:pPr>
        <w:ind w:left="6828" w:hanging="360"/>
      </w:pPr>
      <w:rPr>
        <w:rFonts w:ascii="Wingdings" w:hAnsi="Wingdings" w:hint="default"/>
      </w:rPr>
    </w:lvl>
  </w:abstractNum>
  <w:abstractNum w:abstractNumId="31" w15:restartNumberingAfterBreak="0">
    <w:nsid w:val="7E08BA2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3356655">
    <w:abstractNumId w:val="4"/>
  </w:num>
  <w:num w:numId="2" w16cid:durableId="976647519">
    <w:abstractNumId w:val="23"/>
  </w:num>
  <w:num w:numId="3" w16cid:durableId="154882988">
    <w:abstractNumId w:val="27"/>
  </w:num>
  <w:num w:numId="4" w16cid:durableId="1309555525">
    <w:abstractNumId w:val="16"/>
  </w:num>
  <w:num w:numId="5" w16cid:durableId="2031176834">
    <w:abstractNumId w:val="6"/>
  </w:num>
  <w:num w:numId="6" w16cid:durableId="111019448">
    <w:abstractNumId w:val="15"/>
  </w:num>
  <w:num w:numId="7" w16cid:durableId="545337521">
    <w:abstractNumId w:val="30"/>
  </w:num>
  <w:num w:numId="8" w16cid:durableId="426385840">
    <w:abstractNumId w:val="19"/>
  </w:num>
  <w:num w:numId="9" w16cid:durableId="394403317">
    <w:abstractNumId w:val="17"/>
  </w:num>
  <w:num w:numId="10" w16cid:durableId="2120564907">
    <w:abstractNumId w:val="21"/>
  </w:num>
  <w:num w:numId="11" w16cid:durableId="509180701">
    <w:abstractNumId w:val="31"/>
  </w:num>
  <w:num w:numId="12" w16cid:durableId="1331523448">
    <w:abstractNumId w:val="28"/>
  </w:num>
  <w:num w:numId="13" w16cid:durableId="780537025">
    <w:abstractNumId w:val="12"/>
  </w:num>
  <w:num w:numId="14" w16cid:durableId="1635718496">
    <w:abstractNumId w:val="13"/>
  </w:num>
  <w:num w:numId="15" w16cid:durableId="828912315">
    <w:abstractNumId w:val="20"/>
  </w:num>
  <w:num w:numId="16" w16cid:durableId="1852641394">
    <w:abstractNumId w:val="0"/>
  </w:num>
  <w:num w:numId="17" w16cid:durableId="588126084">
    <w:abstractNumId w:val="5"/>
  </w:num>
  <w:num w:numId="18" w16cid:durableId="1476332242">
    <w:abstractNumId w:val="8"/>
  </w:num>
  <w:num w:numId="19" w16cid:durableId="1528258062">
    <w:abstractNumId w:val="18"/>
  </w:num>
  <w:num w:numId="20" w16cid:durableId="15740764">
    <w:abstractNumId w:val="22"/>
  </w:num>
  <w:num w:numId="21" w16cid:durableId="1638679335">
    <w:abstractNumId w:val="3"/>
  </w:num>
  <w:num w:numId="22" w16cid:durableId="2050834456">
    <w:abstractNumId w:val="7"/>
  </w:num>
  <w:num w:numId="23" w16cid:durableId="256913570">
    <w:abstractNumId w:val="9"/>
  </w:num>
  <w:num w:numId="24" w16cid:durableId="1651976514">
    <w:abstractNumId w:val="1"/>
  </w:num>
  <w:num w:numId="25" w16cid:durableId="334495873">
    <w:abstractNumId w:val="10"/>
  </w:num>
  <w:num w:numId="26" w16cid:durableId="343702873">
    <w:abstractNumId w:val="14"/>
  </w:num>
  <w:num w:numId="27" w16cid:durableId="127287512">
    <w:abstractNumId w:val="26"/>
  </w:num>
  <w:num w:numId="28" w16cid:durableId="1450666479">
    <w:abstractNumId w:val="2"/>
  </w:num>
  <w:num w:numId="29" w16cid:durableId="1388335418">
    <w:abstractNumId w:val="11"/>
  </w:num>
  <w:num w:numId="30" w16cid:durableId="1893929518">
    <w:abstractNumId w:val="24"/>
  </w:num>
  <w:num w:numId="31" w16cid:durableId="373433415">
    <w:abstractNumId w:val="25"/>
  </w:num>
  <w:num w:numId="32" w16cid:durableId="18521354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48"/>
    <w:rsid w:val="0001020E"/>
    <w:rsid w:val="00011CFC"/>
    <w:rsid w:val="00025CB6"/>
    <w:rsid w:val="000326C9"/>
    <w:rsid w:val="00042F22"/>
    <w:rsid w:val="00046423"/>
    <w:rsid w:val="00050591"/>
    <w:rsid w:val="00055975"/>
    <w:rsid w:val="000669AB"/>
    <w:rsid w:val="000744F9"/>
    <w:rsid w:val="00074CFC"/>
    <w:rsid w:val="00085F4C"/>
    <w:rsid w:val="00090289"/>
    <w:rsid w:val="000A3EA7"/>
    <w:rsid w:val="000B16D0"/>
    <w:rsid w:val="000B5C7A"/>
    <w:rsid w:val="000C2CD7"/>
    <w:rsid w:val="000C7EB6"/>
    <w:rsid w:val="000D35DE"/>
    <w:rsid w:val="000D42B6"/>
    <w:rsid w:val="000D56F4"/>
    <w:rsid w:val="000D7925"/>
    <w:rsid w:val="000E547D"/>
    <w:rsid w:val="000E5776"/>
    <w:rsid w:val="000F2493"/>
    <w:rsid w:val="0011628F"/>
    <w:rsid w:val="0013194E"/>
    <w:rsid w:val="00146481"/>
    <w:rsid w:val="00157D2E"/>
    <w:rsid w:val="00171037"/>
    <w:rsid w:val="00173800"/>
    <w:rsid w:val="00177EDA"/>
    <w:rsid w:val="00184C2D"/>
    <w:rsid w:val="001858FE"/>
    <w:rsid w:val="00185BFA"/>
    <w:rsid w:val="0018639F"/>
    <w:rsid w:val="0019215E"/>
    <w:rsid w:val="001A3284"/>
    <w:rsid w:val="001B3200"/>
    <w:rsid w:val="001B46BA"/>
    <w:rsid w:val="001C752A"/>
    <w:rsid w:val="001D008E"/>
    <w:rsid w:val="001D2401"/>
    <w:rsid w:val="001E3AF3"/>
    <w:rsid w:val="001F2DDC"/>
    <w:rsid w:val="001F4918"/>
    <w:rsid w:val="00206ADF"/>
    <w:rsid w:val="0021408F"/>
    <w:rsid w:val="00215FA5"/>
    <w:rsid w:val="00216F45"/>
    <w:rsid w:val="002171EE"/>
    <w:rsid w:val="0022147A"/>
    <w:rsid w:val="002230C6"/>
    <w:rsid w:val="002423E8"/>
    <w:rsid w:val="00245A37"/>
    <w:rsid w:val="00252204"/>
    <w:rsid w:val="00261A39"/>
    <w:rsid w:val="0026610B"/>
    <w:rsid w:val="002737CB"/>
    <w:rsid w:val="00276779"/>
    <w:rsid w:val="002805E0"/>
    <w:rsid w:val="002977FC"/>
    <w:rsid w:val="002A27A4"/>
    <w:rsid w:val="002A5143"/>
    <w:rsid w:val="002D55B8"/>
    <w:rsid w:val="002E239C"/>
    <w:rsid w:val="003026DF"/>
    <w:rsid w:val="00303E2C"/>
    <w:rsid w:val="00306CE8"/>
    <w:rsid w:val="003114F0"/>
    <w:rsid w:val="0031350F"/>
    <w:rsid w:val="003203EF"/>
    <w:rsid w:val="00327187"/>
    <w:rsid w:val="0034172B"/>
    <w:rsid w:val="00342757"/>
    <w:rsid w:val="003467ED"/>
    <w:rsid w:val="003503F1"/>
    <w:rsid w:val="00352F49"/>
    <w:rsid w:val="0035553C"/>
    <w:rsid w:val="00362910"/>
    <w:rsid w:val="00367E7A"/>
    <w:rsid w:val="00373355"/>
    <w:rsid w:val="0037452A"/>
    <w:rsid w:val="00374FEE"/>
    <w:rsid w:val="0038264C"/>
    <w:rsid w:val="0038662C"/>
    <w:rsid w:val="003877D7"/>
    <w:rsid w:val="0039628A"/>
    <w:rsid w:val="00397694"/>
    <w:rsid w:val="003A50DA"/>
    <w:rsid w:val="003B1D40"/>
    <w:rsid w:val="003B2258"/>
    <w:rsid w:val="003B66A1"/>
    <w:rsid w:val="003C43EF"/>
    <w:rsid w:val="003C51B1"/>
    <w:rsid w:val="003D465B"/>
    <w:rsid w:val="003F1C17"/>
    <w:rsid w:val="003F3117"/>
    <w:rsid w:val="00400559"/>
    <w:rsid w:val="00402DF3"/>
    <w:rsid w:val="00407C67"/>
    <w:rsid w:val="00410D04"/>
    <w:rsid w:val="00415919"/>
    <w:rsid w:val="00421F0F"/>
    <w:rsid w:val="00436861"/>
    <w:rsid w:val="00441037"/>
    <w:rsid w:val="0044483B"/>
    <w:rsid w:val="00444EBA"/>
    <w:rsid w:val="00446F11"/>
    <w:rsid w:val="00447DD5"/>
    <w:rsid w:val="00456C7A"/>
    <w:rsid w:val="00457F70"/>
    <w:rsid w:val="00460B17"/>
    <w:rsid w:val="0048418C"/>
    <w:rsid w:val="00487FCB"/>
    <w:rsid w:val="00490705"/>
    <w:rsid w:val="00491CC7"/>
    <w:rsid w:val="004B6104"/>
    <w:rsid w:val="004B69BA"/>
    <w:rsid w:val="004D6C64"/>
    <w:rsid w:val="004D6DA5"/>
    <w:rsid w:val="00513136"/>
    <w:rsid w:val="00513C22"/>
    <w:rsid w:val="0051726E"/>
    <w:rsid w:val="00536021"/>
    <w:rsid w:val="00542659"/>
    <w:rsid w:val="00543F38"/>
    <w:rsid w:val="005458A1"/>
    <w:rsid w:val="00564CD5"/>
    <w:rsid w:val="00577929"/>
    <w:rsid w:val="00583DE1"/>
    <w:rsid w:val="0058456F"/>
    <w:rsid w:val="005878D0"/>
    <w:rsid w:val="00593320"/>
    <w:rsid w:val="0059529F"/>
    <w:rsid w:val="005A0D5E"/>
    <w:rsid w:val="005A2156"/>
    <w:rsid w:val="005A652D"/>
    <w:rsid w:val="005A6DB7"/>
    <w:rsid w:val="005A7010"/>
    <w:rsid w:val="005B6645"/>
    <w:rsid w:val="005B7FE9"/>
    <w:rsid w:val="005C036E"/>
    <w:rsid w:val="005C37AA"/>
    <w:rsid w:val="005E17E7"/>
    <w:rsid w:val="005E3987"/>
    <w:rsid w:val="005F22B5"/>
    <w:rsid w:val="005F69D3"/>
    <w:rsid w:val="00600ED5"/>
    <w:rsid w:val="00602E9B"/>
    <w:rsid w:val="006030F8"/>
    <w:rsid w:val="006036CE"/>
    <w:rsid w:val="00622D45"/>
    <w:rsid w:val="006362C9"/>
    <w:rsid w:val="0065503A"/>
    <w:rsid w:val="0065776B"/>
    <w:rsid w:val="006622A9"/>
    <w:rsid w:val="00665A5E"/>
    <w:rsid w:val="0066655D"/>
    <w:rsid w:val="00674DC7"/>
    <w:rsid w:val="00687D37"/>
    <w:rsid w:val="00693F5F"/>
    <w:rsid w:val="00697C49"/>
    <w:rsid w:val="006A34CB"/>
    <w:rsid w:val="006A3D21"/>
    <w:rsid w:val="006A44FB"/>
    <w:rsid w:val="006B529F"/>
    <w:rsid w:val="006B6C6B"/>
    <w:rsid w:val="006C05E0"/>
    <w:rsid w:val="006C10BE"/>
    <w:rsid w:val="006C5C78"/>
    <w:rsid w:val="006D74C8"/>
    <w:rsid w:val="006E21D2"/>
    <w:rsid w:val="006E36D0"/>
    <w:rsid w:val="006E3A9A"/>
    <w:rsid w:val="006F1670"/>
    <w:rsid w:val="006F1B49"/>
    <w:rsid w:val="006F3753"/>
    <w:rsid w:val="006F660A"/>
    <w:rsid w:val="0070492D"/>
    <w:rsid w:val="007111DB"/>
    <w:rsid w:val="00714A12"/>
    <w:rsid w:val="00714A6A"/>
    <w:rsid w:val="00714C4C"/>
    <w:rsid w:val="0072099B"/>
    <w:rsid w:val="00723A33"/>
    <w:rsid w:val="00726D94"/>
    <w:rsid w:val="00727207"/>
    <w:rsid w:val="00727F86"/>
    <w:rsid w:val="007307D0"/>
    <w:rsid w:val="0073141F"/>
    <w:rsid w:val="00731EEE"/>
    <w:rsid w:val="0073715B"/>
    <w:rsid w:val="007517B4"/>
    <w:rsid w:val="0075427B"/>
    <w:rsid w:val="00757719"/>
    <w:rsid w:val="007638C1"/>
    <w:rsid w:val="00764932"/>
    <w:rsid w:val="00770C39"/>
    <w:rsid w:val="007714D4"/>
    <w:rsid w:val="007729C2"/>
    <w:rsid w:val="0077787C"/>
    <w:rsid w:val="007836C3"/>
    <w:rsid w:val="00794CAB"/>
    <w:rsid w:val="007973C4"/>
    <w:rsid w:val="007B004C"/>
    <w:rsid w:val="007B0C2F"/>
    <w:rsid w:val="007B600C"/>
    <w:rsid w:val="007C183D"/>
    <w:rsid w:val="007C24F5"/>
    <w:rsid w:val="007C32C4"/>
    <w:rsid w:val="007D09E0"/>
    <w:rsid w:val="007D38B2"/>
    <w:rsid w:val="007D6824"/>
    <w:rsid w:val="007F2EF4"/>
    <w:rsid w:val="007F35B4"/>
    <w:rsid w:val="008001EA"/>
    <w:rsid w:val="00811C43"/>
    <w:rsid w:val="00812883"/>
    <w:rsid w:val="00814DF0"/>
    <w:rsid w:val="008207D4"/>
    <w:rsid w:val="00820E73"/>
    <w:rsid w:val="008464F9"/>
    <w:rsid w:val="0085155B"/>
    <w:rsid w:val="0086044E"/>
    <w:rsid w:val="008618ED"/>
    <w:rsid w:val="00863748"/>
    <w:rsid w:val="00863929"/>
    <w:rsid w:val="008644EF"/>
    <w:rsid w:val="0086710A"/>
    <w:rsid w:val="00871599"/>
    <w:rsid w:val="00871B0F"/>
    <w:rsid w:val="0087434C"/>
    <w:rsid w:val="00877F01"/>
    <w:rsid w:val="00884765"/>
    <w:rsid w:val="008877A3"/>
    <w:rsid w:val="00890AE4"/>
    <w:rsid w:val="00897866"/>
    <w:rsid w:val="008D4C6C"/>
    <w:rsid w:val="008E125A"/>
    <w:rsid w:val="008E1481"/>
    <w:rsid w:val="008E17E9"/>
    <w:rsid w:val="008E24F9"/>
    <w:rsid w:val="008E43D7"/>
    <w:rsid w:val="008E5B10"/>
    <w:rsid w:val="008F5801"/>
    <w:rsid w:val="009077CE"/>
    <w:rsid w:val="00912F84"/>
    <w:rsid w:val="00930359"/>
    <w:rsid w:val="00931586"/>
    <w:rsid w:val="00937564"/>
    <w:rsid w:val="00941478"/>
    <w:rsid w:val="00942623"/>
    <w:rsid w:val="00942BF3"/>
    <w:rsid w:val="00943618"/>
    <w:rsid w:val="00943A30"/>
    <w:rsid w:val="00964829"/>
    <w:rsid w:val="00968255"/>
    <w:rsid w:val="00976E30"/>
    <w:rsid w:val="009823F9"/>
    <w:rsid w:val="00993B29"/>
    <w:rsid w:val="009A4A66"/>
    <w:rsid w:val="009B2D38"/>
    <w:rsid w:val="009B42C9"/>
    <w:rsid w:val="009B57D5"/>
    <w:rsid w:val="009C320B"/>
    <w:rsid w:val="009C71F3"/>
    <w:rsid w:val="009D1766"/>
    <w:rsid w:val="009D24B4"/>
    <w:rsid w:val="009D364A"/>
    <w:rsid w:val="009D4917"/>
    <w:rsid w:val="009E3035"/>
    <w:rsid w:val="009F6381"/>
    <w:rsid w:val="00A002BD"/>
    <w:rsid w:val="00A01007"/>
    <w:rsid w:val="00A02603"/>
    <w:rsid w:val="00A040F8"/>
    <w:rsid w:val="00A06557"/>
    <w:rsid w:val="00A11B4E"/>
    <w:rsid w:val="00A162E1"/>
    <w:rsid w:val="00A16F63"/>
    <w:rsid w:val="00A20066"/>
    <w:rsid w:val="00A239D4"/>
    <w:rsid w:val="00A401D8"/>
    <w:rsid w:val="00A44FA0"/>
    <w:rsid w:val="00A665EB"/>
    <w:rsid w:val="00A70E68"/>
    <w:rsid w:val="00A73460"/>
    <w:rsid w:val="00A73C69"/>
    <w:rsid w:val="00A80052"/>
    <w:rsid w:val="00A81896"/>
    <w:rsid w:val="00A82553"/>
    <w:rsid w:val="00A8365C"/>
    <w:rsid w:val="00A84641"/>
    <w:rsid w:val="00A93517"/>
    <w:rsid w:val="00A93B4E"/>
    <w:rsid w:val="00A93FE0"/>
    <w:rsid w:val="00A945A3"/>
    <w:rsid w:val="00A96BE6"/>
    <w:rsid w:val="00AA0759"/>
    <w:rsid w:val="00AA1648"/>
    <w:rsid w:val="00AA56FE"/>
    <w:rsid w:val="00AB22FA"/>
    <w:rsid w:val="00AC40D8"/>
    <w:rsid w:val="00AD3876"/>
    <w:rsid w:val="00AD5E60"/>
    <w:rsid w:val="00AD6197"/>
    <w:rsid w:val="00AD7EA3"/>
    <w:rsid w:val="00AE54DF"/>
    <w:rsid w:val="00B11F5E"/>
    <w:rsid w:val="00B12D1A"/>
    <w:rsid w:val="00B1310E"/>
    <w:rsid w:val="00B162A6"/>
    <w:rsid w:val="00B3062C"/>
    <w:rsid w:val="00B57A1D"/>
    <w:rsid w:val="00B64F4E"/>
    <w:rsid w:val="00B677B0"/>
    <w:rsid w:val="00B67D15"/>
    <w:rsid w:val="00B70726"/>
    <w:rsid w:val="00B77B33"/>
    <w:rsid w:val="00B91DDF"/>
    <w:rsid w:val="00B92BC8"/>
    <w:rsid w:val="00BC37DA"/>
    <w:rsid w:val="00BC4074"/>
    <w:rsid w:val="00BD3339"/>
    <w:rsid w:val="00BE3352"/>
    <w:rsid w:val="00BE434E"/>
    <w:rsid w:val="00BE621A"/>
    <w:rsid w:val="00C04B01"/>
    <w:rsid w:val="00C05B15"/>
    <w:rsid w:val="00C113ED"/>
    <w:rsid w:val="00C21706"/>
    <w:rsid w:val="00C25582"/>
    <w:rsid w:val="00C272C4"/>
    <w:rsid w:val="00C40FF7"/>
    <w:rsid w:val="00C52329"/>
    <w:rsid w:val="00C52804"/>
    <w:rsid w:val="00C6115E"/>
    <w:rsid w:val="00C64CAB"/>
    <w:rsid w:val="00C65113"/>
    <w:rsid w:val="00C668A5"/>
    <w:rsid w:val="00C67AA5"/>
    <w:rsid w:val="00C67E8A"/>
    <w:rsid w:val="00C70D38"/>
    <w:rsid w:val="00C828E3"/>
    <w:rsid w:val="00C92093"/>
    <w:rsid w:val="00C94D2C"/>
    <w:rsid w:val="00CA2D33"/>
    <w:rsid w:val="00CB0AD5"/>
    <w:rsid w:val="00CC2163"/>
    <w:rsid w:val="00CC3E22"/>
    <w:rsid w:val="00CC3F3E"/>
    <w:rsid w:val="00CD570D"/>
    <w:rsid w:val="00CD572C"/>
    <w:rsid w:val="00CD6674"/>
    <w:rsid w:val="00CF7847"/>
    <w:rsid w:val="00D054F7"/>
    <w:rsid w:val="00D14338"/>
    <w:rsid w:val="00D15ED6"/>
    <w:rsid w:val="00D173C4"/>
    <w:rsid w:val="00D204C1"/>
    <w:rsid w:val="00D250E3"/>
    <w:rsid w:val="00D25AC0"/>
    <w:rsid w:val="00D32B8D"/>
    <w:rsid w:val="00D40C16"/>
    <w:rsid w:val="00D45C36"/>
    <w:rsid w:val="00D505CB"/>
    <w:rsid w:val="00D62ED0"/>
    <w:rsid w:val="00D6300D"/>
    <w:rsid w:val="00D6721F"/>
    <w:rsid w:val="00D738F4"/>
    <w:rsid w:val="00D748B6"/>
    <w:rsid w:val="00D8022E"/>
    <w:rsid w:val="00D81E23"/>
    <w:rsid w:val="00D91E60"/>
    <w:rsid w:val="00D95E63"/>
    <w:rsid w:val="00D965B2"/>
    <w:rsid w:val="00DB50F1"/>
    <w:rsid w:val="00DB650B"/>
    <w:rsid w:val="00DE276C"/>
    <w:rsid w:val="00DF067A"/>
    <w:rsid w:val="00DF60A4"/>
    <w:rsid w:val="00DF6510"/>
    <w:rsid w:val="00E05CF5"/>
    <w:rsid w:val="00E12308"/>
    <w:rsid w:val="00E13C4E"/>
    <w:rsid w:val="00E164F8"/>
    <w:rsid w:val="00E2237E"/>
    <w:rsid w:val="00E24038"/>
    <w:rsid w:val="00E26B89"/>
    <w:rsid w:val="00E33215"/>
    <w:rsid w:val="00E338F6"/>
    <w:rsid w:val="00E352C5"/>
    <w:rsid w:val="00E37758"/>
    <w:rsid w:val="00E437EE"/>
    <w:rsid w:val="00E4541D"/>
    <w:rsid w:val="00E5173B"/>
    <w:rsid w:val="00E54A5C"/>
    <w:rsid w:val="00E57420"/>
    <w:rsid w:val="00E610C6"/>
    <w:rsid w:val="00E648A5"/>
    <w:rsid w:val="00E66C3A"/>
    <w:rsid w:val="00E7017F"/>
    <w:rsid w:val="00E75995"/>
    <w:rsid w:val="00E75CF8"/>
    <w:rsid w:val="00E80C07"/>
    <w:rsid w:val="00E81907"/>
    <w:rsid w:val="00E8651A"/>
    <w:rsid w:val="00E86BD7"/>
    <w:rsid w:val="00E910CF"/>
    <w:rsid w:val="00EA2E46"/>
    <w:rsid w:val="00EA3BB0"/>
    <w:rsid w:val="00EB0B66"/>
    <w:rsid w:val="00EC0831"/>
    <w:rsid w:val="00ED29E8"/>
    <w:rsid w:val="00EE4A6A"/>
    <w:rsid w:val="00EE5241"/>
    <w:rsid w:val="00EF5127"/>
    <w:rsid w:val="00F0449C"/>
    <w:rsid w:val="00F1628B"/>
    <w:rsid w:val="00F172E3"/>
    <w:rsid w:val="00F22E77"/>
    <w:rsid w:val="00F2394F"/>
    <w:rsid w:val="00F23D8D"/>
    <w:rsid w:val="00F2436A"/>
    <w:rsid w:val="00F257CA"/>
    <w:rsid w:val="00F94239"/>
    <w:rsid w:val="00F977FD"/>
    <w:rsid w:val="00FC6C6E"/>
    <w:rsid w:val="00FD60DC"/>
    <w:rsid w:val="00FF02E1"/>
    <w:rsid w:val="00FF6933"/>
    <w:rsid w:val="01575379"/>
    <w:rsid w:val="01AD526E"/>
    <w:rsid w:val="01FEE615"/>
    <w:rsid w:val="023734B9"/>
    <w:rsid w:val="023DE8B7"/>
    <w:rsid w:val="032C6405"/>
    <w:rsid w:val="033C00AD"/>
    <w:rsid w:val="035E2B14"/>
    <w:rsid w:val="03FEAD69"/>
    <w:rsid w:val="0479BD55"/>
    <w:rsid w:val="04E93DBB"/>
    <w:rsid w:val="05193224"/>
    <w:rsid w:val="055939EE"/>
    <w:rsid w:val="05A85EA2"/>
    <w:rsid w:val="05B65C20"/>
    <w:rsid w:val="064A2FC2"/>
    <w:rsid w:val="06BB3D44"/>
    <w:rsid w:val="0768F6FE"/>
    <w:rsid w:val="0821114E"/>
    <w:rsid w:val="0822F284"/>
    <w:rsid w:val="089974DE"/>
    <w:rsid w:val="09B99343"/>
    <w:rsid w:val="0AAE14EC"/>
    <w:rsid w:val="0C2EBA1A"/>
    <w:rsid w:val="0D94F600"/>
    <w:rsid w:val="0DB43AD0"/>
    <w:rsid w:val="0E376A18"/>
    <w:rsid w:val="0EB1AFBB"/>
    <w:rsid w:val="0F51813A"/>
    <w:rsid w:val="0F707D0E"/>
    <w:rsid w:val="1063E5F2"/>
    <w:rsid w:val="10CBDF6F"/>
    <w:rsid w:val="11119FAC"/>
    <w:rsid w:val="11EB49B6"/>
    <w:rsid w:val="1285BDF1"/>
    <w:rsid w:val="13C0B451"/>
    <w:rsid w:val="13F12102"/>
    <w:rsid w:val="1448A8F6"/>
    <w:rsid w:val="144A0AB7"/>
    <w:rsid w:val="14EF38F8"/>
    <w:rsid w:val="17542BAF"/>
    <w:rsid w:val="177A06EF"/>
    <w:rsid w:val="17BD3776"/>
    <w:rsid w:val="17CEA51E"/>
    <w:rsid w:val="188659CC"/>
    <w:rsid w:val="18A17063"/>
    <w:rsid w:val="19BBB9AF"/>
    <w:rsid w:val="1B8FF55A"/>
    <w:rsid w:val="1BA22D4B"/>
    <w:rsid w:val="1BC25B44"/>
    <w:rsid w:val="1C5ADFA7"/>
    <w:rsid w:val="1DAEF503"/>
    <w:rsid w:val="1DF8583B"/>
    <w:rsid w:val="1E421487"/>
    <w:rsid w:val="1F76C6C7"/>
    <w:rsid w:val="2041970F"/>
    <w:rsid w:val="2061ABA8"/>
    <w:rsid w:val="20B89C24"/>
    <w:rsid w:val="21290891"/>
    <w:rsid w:val="21C5B94A"/>
    <w:rsid w:val="22499635"/>
    <w:rsid w:val="2269F097"/>
    <w:rsid w:val="22C8F0AC"/>
    <w:rsid w:val="22D8FD8E"/>
    <w:rsid w:val="22E871FD"/>
    <w:rsid w:val="236BD416"/>
    <w:rsid w:val="23D3B0ED"/>
    <w:rsid w:val="247D84C3"/>
    <w:rsid w:val="24A96980"/>
    <w:rsid w:val="25894AC0"/>
    <w:rsid w:val="25D4F5AD"/>
    <w:rsid w:val="25F3C2E0"/>
    <w:rsid w:val="26D537B7"/>
    <w:rsid w:val="278A5DAA"/>
    <w:rsid w:val="2853E4A7"/>
    <w:rsid w:val="2859A71E"/>
    <w:rsid w:val="287BB9B4"/>
    <w:rsid w:val="292809A3"/>
    <w:rsid w:val="292D5148"/>
    <w:rsid w:val="2970DBDE"/>
    <w:rsid w:val="29A60EE7"/>
    <w:rsid w:val="29BC73C2"/>
    <w:rsid w:val="2A36ED31"/>
    <w:rsid w:val="2AE53FF2"/>
    <w:rsid w:val="2BF2FD99"/>
    <w:rsid w:val="2BFDF4AC"/>
    <w:rsid w:val="2C420C22"/>
    <w:rsid w:val="2CE37125"/>
    <w:rsid w:val="2D4F3E78"/>
    <w:rsid w:val="2D7177B8"/>
    <w:rsid w:val="2E621282"/>
    <w:rsid w:val="2EB2FD9E"/>
    <w:rsid w:val="2EF75D15"/>
    <w:rsid w:val="2F6DCEE2"/>
    <w:rsid w:val="2FA68DC0"/>
    <w:rsid w:val="2FDF9C15"/>
    <w:rsid w:val="3065CA52"/>
    <w:rsid w:val="30C272AD"/>
    <w:rsid w:val="30CB0CDB"/>
    <w:rsid w:val="31C41678"/>
    <w:rsid w:val="32393217"/>
    <w:rsid w:val="3378BFBF"/>
    <w:rsid w:val="33FCB950"/>
    <w:rsid w:val="3400E735"/>
    <w:rsid w:val="36E99614"/>
    <w:rsid w:val="36F8730B"/>
    <w:rsid w:val="379A2785"/>
    <w:rsid w:val="39092D35"/>
    <w:rsid w:val="391D7D2C"/>
    <w:rsid w:val="3B08C1B8"/>
    <w:rsid w:val="3B0F4D7D"/>
    <w:rsid w:val="3B1067D1"/>
    <w:rsid w:val="3B18B9FE"/>
    <w:rsid w:val="3B8FD6E4"/>
    <w:rsid w:val="3C0DE6C0"/>
    <w:rsid w:val="3CD1479A"/>
    <w:rsid w:val="3CE82747"/>
    <w:rsid w:val="3D0DCFB6"/>
    <w:rsid w:val="3DD001A0"/>
    <w:rsid w:val="3E6FA7B1"/>
    <w:rsid w:val="3E730DD7"/>
    <w:rsid w:val="3F15573F"/>
    <w:rsid w:val="3F618796"/>
    <w:rsid w:val="3FDCFC29"/>
    <w:rsid w:val="403F02E8"/>
    <w:rsid w:val="408BFAFE"/>
    <w:rsid w:val="40A0FF13"/>
    <w:rsid w:val="41DB7E62"/>
    <w:rsid w:val="41F72BDD"/>
    <w:rsid w:val="4254B2B6"/>
    <w:rsid w:val="42C8DCCE"/>
    <w:rsid w:val="43BA0573"/>
    <w:rsid w:val="43BA6A1A"/>
    <w:rsid w:val="44BFFF5C"/>
    <w:rsid w:val="45D25CB1"/>
    <w:rsid w:val="46096735"/>
    <w:rsid w:val="46DAB37F"/>
    <w:rsid w:val="48580A41"/>
    <w:rsid w:val="48586EE8"/>
    <w:rsid w:val="48BDA5DE"/>
    <w:rsid w:val="48DC6879"/>
    <w:rsid w:val="493A4961"/>
    <w:rsid w:val="4992D907"/>
    <w:rsid w:val="49A77875"/>
    <w:rsid w:val="49C1804B"/>
    <w:rsid w:val="4AC80619"/>
    <w:rsid w:val="4BC9C00F"/>
    <w:rsid w:val="4BEDB424"/>
    <w:rsid w:val="4C69CAC7"/>
    <w:rsid w:val="4CAAF878"/>
    <w:rsid w:val="4CF62BB5"/>
    <w:rsid w:val="4CF824EE"/>
    <w:rsid w:val="4E264B69"/>
    <w:rsid w:val="4F20FEC8"/>
    <w:rsid w:val="50A92BDA"/>
    <w:rsid w:val="51D2ADBB"/>
    <w:rsid w:val="5258D25B"/>
    <w:rsid w:val="52BFE4E9"/>
    <w:rsid w:val="534C9453"/>
    <w:rsid w:val="53DC59D8"/>
    <w:rsid w:val="54874673"/>
    <w:rsid w:val="54B78660"/>
    <w:rsid w:val="5510A771"/>
    <w:rsid w:val="5546675A"/>
    <w:rsid w:val="5550745C"/>
    <w:rsid w:val="5555A9F3"/>
    <w:rsid w:val="55B92519"/>
    <w:rsid w:val="5780AEDC"/>
    <w:rsid w:val="581E5539"/>
    <w:rsid w:val="585C5BBC"/>
    <w:rsid w:val="587DD54B"/>
    <w:rsid w:val="59E032B0"/>
    <w:rsid w:val="5A829CD7"/>
    <w:rsid w:val="5C3AF7A2"/>
    <w:rsid w:val="5D0BB807"/>
    <w:rsid w:val="5F46652B"/>
    <w:rsid w:val="602618C5"/>
    <w:rsid w:val="60E24BB7"/>
    <w:rsid w:val="60F68583"/>
    <w:rsid w:val="610779E8"/>
    <w:rsid w:val="612217A7"/>
    <w:rsid w:val="619727B3"/>
    <w:rsid w:val="61C63499"/>
    <w:rsid w:val="6344988D"/>
    <w:rsid w:val="64CEFB46"/>
    <w:rsid w:val="654362C7"/>
    <w:rsid w:val="65CE0F5B"/>
    <w:rsid w:val="665C852D"/>
    <w:rsid w:val="681D9956"/>
    <w:rsid w:val="68721ADF"/>
    <w:rsid w:val="68A85211"/>
    <w:rsid w:val="68E1259E"/>
    <w:rsid w:val="69F42B6B"/>
    <w:rsid w:val="6A0A2202"/>
    <w:rsid w:val="6A1F3B5A"/>
    <w:rsid w:val="6B28E93E"/>
    <w:rsid w:val="6B779320"/>
    <w:rsid w:val="6C2E7E80"/>
    <w:rsid w:val="6C4EDF5D"/>
    <w:rsid w:val="6CF0EDD3"/>
    <w:rsid w:val="6D616B53"/>
    <w:rsid w:val="6DE0B4B7"/>
    <w:rsid w:val="6E1A4EF1"/>
    <w:rsid w:val="71D9E458"/>
    <w:rsid w:val="74179C04"/>
    <w:rsid w:val="770A8DD8"/>
    <w:rsid w:val="770B89F7"/>
    <w:rsid w:val="772E6FDF"/>
    <w:rsid w:val="774CA17D"/>
    <w:rsid w:val="78537047"/>
    <w:rsid w:val="790B3B20"/>
    <w:rsid w:val="7A3C0877"/>
    <w:rsid w:val="7B5A54E1"/>
    <w:rsid w:val="7B706B40"/>
    <w:rsid w:val="7C3928EF"/>
    <w:rsid w:val="7CB9E527"/>
    <w:rsid w:val="7D0F95A0"/>
    <w:rsid w:val="7E672DC8"/>
    <w:rsid w:val="7E73A342"/>
    <w:rsid w:val="7FA668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FA2BD"/>
  <w15:docId w15:val="{B8298628-100C-435B-AFE5-184749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A3EA7"/>
    <w:rPr>
      <w:color w:val="0563C1" w:themeColor="hyperlink"/>
      <w:u w:val="single"/>
    </w:rPr>
  </w:style>
  <w:style w:type="character" w:customStyle="1" w:styleId="Ulstomtale1">
    <w:name w:val="Uløst omtale1"/>
    <w:basedOn w:val="Standardskriftforavsnitt"/>
    <w:uiPriority w:val="99"/>
    <w:semiHidden/>
    <w:unhideWhenUsed/>
    <w:rsid w:val="000A3EA7"/>
    <w:rPr>
      <w:color w:val="605E5C"/>
      <w:shd w:val="clear" w:color="auto" w:fill="E1DFDD"/>
    </w:rPr>
  </w:style>
  <w:style w:type="paragraph" w:styleId="Listeavsnitt">
    <w:name w:val="List Paragraph"/>
    <w:basedOn w:val="Normal"/>
    <w:uiPriority w:val="34"/>
    <w:qFormat/>
    <w:rsid w:val="006F660A"/>
    <w:pPr>
      <w:ind w:left="720"/>
      <w:contextualSpacing/>
    </w:pPr>
  </w:style>
  <w:style w:type="paragraph" w:styleId="Bobletekst">
    <w:name w:val="Balloon Text"/>
    <w:basedOn w:val="Normal"/>
    <w:link w:val="BobletekstTegn"/>
    <w:uiPriority w:val="99"/>
    <w:semiHidden/>
    <w:unhideWhenUsed/>
    <w:rsid w:val="00352F49"/>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352F49"/>
    <w:rPr>
      <w:rFonts w:ascii="Lucida Grande" w:hAnsi="Lucida Grande"/>
      <w:sz w:val="18"/>
      <w:szCs w:val="18"/>
    </w:rPr>
  </w:style>
  <w:style w:type="character" w:styleId="Linjenummer">
    <w:name w:val="line number"/>
    <w:basedOn w:val="Standardskriftforavsnitt"/>
    <w:uiPriority w:val="99"/>
    <w:semiHidden/>
    <w:unhideWhenUsed/>
    <w:rsid w:val="00536021"/>
  </w:style>
  <w:style w:type="paragraph" w:styleId="Merknadstekst">
    <w:name w:val="annotation text"/>
    <w:basedOn w:val="Normal"/>
    <w:link w:val="MerknadstekstTegn"/>
    <w:uiPriority w:val="99"/>
    <w:semiHidden/>
    <w:unhideWhenUsed/>
    <w:rsid w:val="00446F1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6F11"/>
    <w:rPr>
      <w:sz w:val="20"/>
      <w:szCs w:val="20"/>
    </w:rPr>
  </w:style>
  <w:style w:type="character" w:styleId="Merknadsreferanse">
    <w:name w:val="annotation reference"/>
    <w:basedOn w:val="Standardskriftforavsnitt"/>
    <w:uiPriority w:val="99"/>
    <w:semiHidden/>
    <w:unhideWhenUsed/>
    <w:rsid w:val="00446F11"/>
    <w:rPr>
      <w:sz w:val="16"/>
      <w:szCs w:val="16"/>
    </w:rPr>
  </w:style>
  <w:style w:type="paragraph" w:styleId="Ingenmellomrom">
    <w:name w:val="No Spacing"/>
    <w:uiPriority w:val="1"/>
    <w:qFormat/>
    <w:rsid w:val="00874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464">
      <w:bodyDiv w:val="1"/>
      <w:marLeft w:val="0"/>
      <w:marRight w:val="0"/>
      <w:marTop w:val="0"/>
      <w:marBottom w:val="0"/>
      <w:divBdr>
        <w:top w:val="none" w:sz="0" w:space="0" w:color="auto"/>
        <w:left w:val="none" w:sz="0" w:space="0" w:color="auto"/>
        <w:bottom w:val="none" w:sz="0" w:space="0" w:color="auto"/>
        <w:right w:val="none" w:sz="0" w:space="0" w:color="auto"/>
      </w:divBdr>
    </w:div>
    <w:div w:id="220024847">
      <w:bodyDiv w:val="1"/>
      <w:marLeft w:val="0"/>
      <w:marRight w:val="0"/>
      <w:marTop w:val="0"/>
      <w:marBottom w:val="0"/>
      <w:divBdr>
        <w:top w:val="none" w:sz="0" w:space="0" w:color="auto"/>
        <w:left w:val="none" w:sz="0" w:space="0" w:color="auto"/>
        <w:bottom w:val="none" w:sz="0" w:space="0" w:color="auto"/>
        <w:right w:val="none" w:sz="0" w:space="0" w:color="auto"/>
      </w:divBdr>
      <w:divsChild>
        <w:div w:id="903561091">
          <w:marLeft w:val="0"/>
          <w:marRight w:val="0"/>
          <w:marTop w:val="0"/>
          <w:marBottom w:val="0"/>
          <w:divBdr>
            <w:top w:val="none" w:sz="0" w:space="0" w:color="auto"/>
            <w:left w:val="none" w:sz="0" w:space="0" w:color="auto"/>
            <w:bottom w:val="none" w:sz="0" w:space="0" w:color="auto"/>
            <w:right w:val="none" w:sz="0" w:space="0" w:color="auto"/>
          </w:divBdr>
          <w:divsChild>
            <w:div w:id="1953366778">
              <w:marLeft w:val="0"/>
              <w:marRight w:val="0"/>
              <w:marTop w:val="0"/>
              <w:marBottom w:val="0"/>
              <w:divBdr>
                <w:top w:val="none" w:sz="0" w:space="0" w:color="auto"/>
                <w:left w:val="none" w:sz="0" w:space="0" w:color="auto"/>
                <w:bottom w:val="none" w:sz="0" w:space="0" w:color="auto"/>
                <w:right w:val="none" w:sz="0" w:space="0" w:color="auto"/>
              </w:divBdr>
              <w:divsChild>
                <w:div w:id="1690179348">
                  <w:marLeft w:val="0"/>
                  <w:marRight w:val="0"/>
                  <w:marTop w:val="120"/>
                  <w:marBottom w:val="0"/>
                  <w:divBdr>
                    <w:top w:val="none" w:sz="0" w:space="0" w:color="auto"/>
                    <w:left w:val="none" w:sz="0" w:space="0" w:color="auto"/>
                    <w:bottom w:val="none" w:sz="0" w:space="0" w:color="auto"/>
                    <w:right w:val="none" w:sz="0" w:space="0" w:color="auto"/>
                  </w:divBdr>
                  <w:divsChild>
                    <w:div w:id="1475484703">
                      <w:marLeft w:val="0"/>
                      <w:marRight w:val="0"/>
                      <w:marTop w:val="0"/>
                      <w:marBottom w:val="0"/>
                      <w:divBdr>
                        <w:top w:val="none" w:sz="0" w:space="0" w:color="auto"/>
                        <w:left w:val="none" w:sz="0" w:space="0" w:color="auto"/>
                        <w:bottom w:val="none" w:sz="0" w:space="0" w:color="auto"/>
                        <w:right w:val="none" w:sz="0" w:space="0" w:color="auto"/>
                      </w:divBdr>
                      <w:divsChild>
                        <w:div w:id="1085226454">
                          <w:marLeft w:val="0"/>
                          <w:marRight w:val="0"/>
                          <w:marTop w:val="0"/>
                          <w:marBottom w:val="0"/>
                          <w:divBdr>
                            <w:top w:val="none" w:sz="0" w:space="0" w:color="auto"/>
                            <w:left w:val="none" w:sz="0" w:space="0" w:color="auto"/>
                            <w:bottom w:val="none" w:sz="0" w:space="0" w:color="auto"/>
                            <w:right w:val="none" w:sz="0" w:space="0" w:color="auto"/>
                          </w:divBdr>
                          <w:divsChild>
                            <w:div w:id="1830829167">
                              <w:marLeft w:val="0"/>
                              <w:marRight w:val="0"/>
                              <w:marTop w:val="0"/>
                              <w:marBottom w:val="0"/>
                              <w:divBdr>
                                <w:top w:val="none" w:sz="0" w:space="0" w:color="auto"/>
                                <w:left w:val="none" w:sz="0" w:space="0" w:color="auto"/>
                                <w:bottom w:val="none" w:sz="0" w:space="0" w:color="auto"/>
                                <w:right w:val="none" w:sz="0" w:space="0" w:color="auto"/>
                              </w:divBdr>
                              <w:divsChild>
                                <w:div w:id="378818253">
                                  <w:marLeft w:val="0"/>
                                  <w:marRight w:val="0"/>
                                  <w:marTop w:val="0"/>
                                  <w:marBottom w:val="0"/>
                                  <w:divBdr>
                                    <w:top w:val="none" w:sz="0" w:space="0" w:color="auto"/>
                                    <w:left w:val="none" w:sz="0" w:space="0" w:color="auto"/>
                                    <w:bottom w:val="none" w:sz="0" w:space="0" w:color="auto"/>
                                    <w:right w:val="none" w:sz="0" w:space="0" w:color="auto"/>
                                  </w:divBdr>
                                </w:div>
                                <w:div w:id="487018950">
                                  <w:marLeft w:val="0"/>
                                  <w:marRight w:val="0"/>
                                  <w:marTop w:val="0"/>
                                  <w:marBottom w:val="0"/>
                                  <w:divBdr>
                                    <w:top w:val="none" w:sz="0" w:space="0" w:color="auto"/>
                                    <w:left w:val="none" w:sz="0" w:space="0" w:color="auto"/>
                                    <w:bottom w:val="none" w:sz="0" w:space="0" w:color="auto"/>
                                    <w:right w:val="none" w:sz="0" w:space="0" w:color="auto"/>
                                  </w:divBdr>
                                </w:div>
                                <w:div w:id="651713684">
                                  <w:marLeft w:val="0"/>
                                  <w:marRight w:val="0"/>
                                  <w:marTop w:val="0"/>
                                  <w:marBottom w:val="0"/>
                                  <w:divBdr>
                                    <w:top w:val="none" w:sz="0" w:space="0" w:color="auto"/>
                                    <w:left w:val="none" w:sz="0" w:space="0" w:color="auto"/>
                                    <w:bottom w:val="none" w:sz="0" w:space="0" w:color="auto"/>
                                    <w:right w:val="none" w:sz="0" w:space="0" w:color="auto"/>
                                  </w:divBdr>
                                </w:div>
                                <w:div w:id="660699146">
                                  <w:marLeft w:val="0"/>
                                  <w:marRight w:val="0"/>
                                  <w:marTop w:val="0"/>
                                  <w:marBottom w:val="0"/>
                                  <w:divBdr>
                                    <w:top w:val="none" w:sz="0" w:space="0" w:color="auto"/>
                                    <w:left w:val="none" w:sz="0" w:space="0" w:color="auto"/>
                                    <w:bottom w:val="none" w:sz="0" w:space="0" w:color="auto"/>
                                    <w:right w:val="none" w:sz="0" w:space="0" w:color="auto"/>
                                  </w:divBdr>
                                </w:div>
                                <w:div w:id="761030367">
                                  <w:marLeft w:val="0"/>
                                  <w:marRight w:val="0"/>
                                  <w:marTop w:val="0"/>
                                  <w:marBottom w:val="0"/>
                                  <w:divBdr>
                                    <w:top w:val="none" w:sz="0" w:space="0" w:color="auto"/>
                                    <w:left w:val="none" w:sz="0" w:space="0" w:color="auto"/>
                                    <w:bottom w:val="none" w:sz="0" w:space="0" w:color="auto"/>
                                    <w:right w:val="none" w:sz="0" w:space="0" w:color="auto"/>
                                  </w:divBdr>
                                </w:div>
                                <w:div w:id="776219715">
                                  <w:marLeft w:val="0"/>
                                  <w:marRight w:val="0"/>
                                  <w:marTop w:val="0"/>
                                  <w:marBottom w:val="0"/>
                                  <w:divBdr>
                                    <w:top w:val="none" w:sz="0" w:space="0" w:color="auto"/>
                                    <w:left w:val="none" w:sz="0" w:space="0" w:color="auto"/>
                                    <w:bottom w:val="none" w:sz="0" w:space="0" w:color="auto"/>
                                    <w:right w:val="none" w:sz="0" w:space="0" w:color="auto"/>
                                  </w:divBdr>
                                </w:div>
                                <w:div w:id="933172677">
                                  <w:marLeft w:val="0"/>
                                  <w:marRight w:val="0"/>
                                  <w:marTop w:val="0"/>
                                  <w:marBottom w:val="0"/>
                                  <w:divBdr>
                                    <w:top w:val="none" w:sz="0" w:space="0" w:color="auto"/>
                                    <w:left w:val="none" w:sz="0" w:space="0" w:color="auto"/>
                                    <w:bottom w:val="none" w:sz="0" w:space="0" w:color="auto"/>
                                    <w:right w:val="none" w:sz="0" w:space="0" w:color="auto"/>
                                  </w:divBdr>
                                </w:div>
                                <w:div w:id="1043939228">
                                  <w:marLeft w:val="0"/>
                                  <w:marRight w:val="0"/>
                                  <w:marTop w:val="0"/>
                                  <w:marBottom w:val="0"/>
                                  <w:divBdr>
                                    <w:top w:val="none" w:sz="0" w:space="0" w:color="auto"/>
                                    <w:left w:val="none" w:sz="0" w:space="0" w:color="auto"/>
                                    <w:bottom w:val="none" w:sz="0" w:space="0" w:color="auto"/>
                                    <w:right w:val="none" w:sz="0" w:space="0" w:color="auto"/>
                                  </w:divBdr>
                                </w:div>
                                <w:div w:id="1142233836">
                                  <w:marLeft w:val="0"/>
                                  <w:marRight w:val="0"/>
                                  <w:marTop w:val="0"/>
                                  <w:marBottom w:val="0"/>
                                  <w:divBdr>
                                    <w:top w:val="none" w:sz="0" w:space="0" w:color="auto"/>
                                    <w:left w:val="none" w:sz="0" w:space="0" w:color="auto"/>
                                    <w:bottom w:val="none" w:sz="0" w:space="0" w:color="auto"/>
                                    <w:right w:val="none" w:sz="0" w:space="0" w:color="auto"/>
                                  </w:divBdr>
                                </w:div>
                                <w:div w:id="1512792709">
                                  <w:marLeft w:val="0"/>
                                  <w:marRight w:val="0"/>
                                  <w:marTop w:val="0"/>
                                  <w:marBottom w:val="0"/>
                                  <w:divBdr>
                                    <w:top w:val="none" w:sz="0" w:space="0" w:color="auto"/>
                                    <w:left w:val="none" w:sz="0" w:space="0" w:color="auto"/>
                                    <w:bottom w:val="none" w:sz="0" w:space="0" w:color="auto"/>
                                    <w:right w:val="none" w:sz="0" w:space="0" w:color="auto"/>
                                  </w:divBdr>
                                </w:div>
                                <w:div w:id="1588268497">
                                  <w:marLeft w:val="0"/>
                                  <w:marRight w:val="0"/>
                                  <w:marTop w:val="0"/>
                                  <w:marBottom w:val="0"/>
                                  <w:divBdr>
                                    <w:top w:val="none" w:sz="0" w:space="0" w:color="auto"/>
                                    <w:left w:val="none" w:sz="0" w:space="0" w:color="auto"/>
                                    <w:bottom w:val="none" w:sz="0" w:space="0" w:color="auto"/>
                                    <w:right w:val="none" w:sz="0" w:space="0" w:color="auto"/>
                                  </w:divBdr>
                                </w:div>
                                <w:div w:id="1917202251">
                                  <w:marLeft w:val="0"/>
                                  <w:marRight w:val="0"/>
                                  <w:marTop w:val="0"/>
                                  <w:marBottom w:val="0"/>
                                  <w:divBdr>
                                    <w:top w:val="none" w:sz="0" w:space="0" w:color="auto"/>
                                    <w:left w:val="none" w:sz="0" w:space="0" w:color="auto"/>
                                    <w:bottom w:val="none" w:sz="0" w:space="0" w:color="auto"/>
                                    <w:right w:val="none" w:sz="0" w:space="0" w:color="auto"/>
                                  </w:divBdr>
                                </w:div>
                                <w:div w:id="2018848651">
                                  <w:marLeft w:val="0"/>
                                  <w:marRight w:val="0"/>
                                  <w:marTop w:val="0"/>
                                  <w:marBottom w:val="0"/>
                                  <w:divBdr>
                                    <w:top w:val="none" w:sz="0" w:space="0" w:color="auto"/>
                                    <w:left w:val="none" w:sz="0" w:space="0" w:color="auto"/>
                                    <w:bottom w:val="none" w:sz="0" w:space="0" w:color="auto"/>
                                    <w:right w:val="none" w:sz="0" w:space="0" w:color="auto"/>
                                  </w:divBdr>
                                </w:div>
                                <w:div w:id="2096511572">
                                  <w:marLeft w:val="0"/>
                                  <w:marRight w:val="0"/>
                                  <w:marTop w:val="0"/>
                                  <w:marBottom w:val="0"/>
                                  <w:divBdr>
                                    <w:top w:val="none" w:sz="0" w:space="0" w:color="auto"/>
                                    <w:left w:val="none" w:sz="0" w:space="0" w:color="auto"/>
                                    <w:bottom w:val="none" w:sz="0" w:space="0" w:color="auto"/>
                                    <w:right w:val="none" w:sz="0" w:space="0" w:color="auto"/>
                                  </w:divBdr>
                                </w:div>
                              </w:divsChild>
                            </w:div>
                            <w:div w:id="20314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F2F11A-13AB-436A-8520-98BC3A01679E}">
  <ds:schemaRefs>
    <ds:schemaRef ds:uri="http://schemas.openxmlformats.org/officeDocument/2006/bibliography"/>
  </ds:schemaRefs>
</ds:datastoreItem>
</file>

<file path=customXml/itemProps2.xml><?xml version="1.0" encoding="utf-8"?>
<ds:datastoreItem xmlns:ds="http://schemas.openxmlformats.org/officeDocument/2006/customXml" ds:itemID="{A05A527F-3856-4440-893F-5034791319E5}"/>
</file>

<file path=customXml/itemProps3.xml><?xml version="1.0" encoding="utf-8"?>
<ds:datastoreItem xmlns:ds="http://schemas.openxmlformats.org/officeDocument/2006/customXml" ds:itemID="{F8A6D770-A25C-4284-90F0-BD46FBCD0A7F}"/>
</file>

<file path=customXml/itemProps4.xml><?xml version="1.0" encoding="utf-8"?>
<ds:datastoreItem xmlns:ds="http://schemas.openxmlformats.org/officeDocument/2006/customXml" ds:itemID="{F096932B-2864-49C2-A67A-D634E13B7B55}"/>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11052</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Helene Martinsen</dc:creator>
  <cp:keywords/>
  <cp:lastModifiedBy>Tone Helene Strat</cp:lastModifiedBy>
  <cp:revision>2</cp:revision>
  <dcterms:created xsi:type="dcterms:W3CDTF">2023-05-26T06:10:00Z</dcterms:created>
  <dcterms:modified xsi:type="dcterms:W3CDTF">2023-05-26T06:10:00Z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