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6E81" w14:textId="77777777" w:rsidR="00CC4180" w:rsidRDefault="00CC4180" w:rsidP="00BF15E1">
      <w:pPr>
        <w:jc w:val="center"/>
        <w:rPr>
          <w:rFonts w:ascii="Impact" w:hAnsi="Impact"/>
          <w:sz w:val="72"/>
          <w:szCs w:val="72"/>
        </w:rPr>
      </w:pPr>
    </w:p>
    <w:p w14:paraId="204AED2F" w14:textId="76B0C7FF" w:rsidR="00CB4FFB" w:rsidRPr="00416EDF" w:rsidRDefault="000F0DFF" w:rsidP="00BF15E1">
      <w:pPr>
        <w:jc w:val="center"/>
        <w:rPr>
          <w:rFonts w:ascii="Impact" w:hAnsi="Impact"/>
          <w:sz w:val="72"/>
          <w:szCs w:val="72"/>
        </w:rPr>
      </w:pPr>
      <w:r w:rsidRPr="00416EDF">
        <w:rPr>
          <w:rFonts w:ascii="Impact" w:hAnsi="Impact"/>
          <w:sz w:val="72"/>
          <w:szCs w:val="72"/>
        </w:rPr>
        <w:t>Ansvar for hverandre</w:t>
      </w:r>
    </w:p>
    <w:p w14:paraId="6CE861D6" w14:textId="77777777" w:rsidR="00CC4180" w:rsidRDefault="00CC4180" w:rsidP="00F217DF">
      <w:pPr>
        <w:pStyle w:val="NormalWeb"/>
        <w:rPr>
          <w:rFonts w:asciiTheme="minorHAnsi" w:hAnsiTheme="minorHAnsi" w:cstheme="minorHAnsi"/>
          <w:sz w:val="32"/>
          <w:szCs w:val="32"/>
        </w:rPr>
      </w:pPr>
    </w:p>
    <w:p w14:paraId="3CC0A412" w14:textId="3172701A" w:rsidR="00E32BBA" w:rsidRPr="00593CE4" w:rsidRDefault="00E32BBA" w:rsidP="00F217DF">
      <w:pPr>
        <w:pStyle w:val="NormalWeb"/>
        <w:rPr>
          <w:rFonts w:asciiTheme="minorHAnsi" w:hAnsiTheme="minorHAnsi" w:cstheme="minorHAnsi"/>
          <w:sz w:val="32"/>
          <w:szCs w:val="32"/>
        </w:rPr>
      </w:pPr>
      <w:r w:rsidRPr="00593CE4">
        <w:rPr>
          <w:rFonts w:asciiTheme="minorHAnsi" w:hAnsiTheme="minorHAnsi" w:cstheme="minorHAnsi"/>
          <w:sz w:val="32"/>
          <w:szCs w:val="32"/>
        </w:rPr>
        <w:t xml:space="preserve">Kristelig Folkeparti er et kristendemokratisk sentrumsparti. Partiet bygger på grunnverdiene menneskeverd, nestekjærlighet og forvalteransvar, og har som mål å skape et godt samfunn for </w:t>
      </w:r>
      <w:r w:rsidR="00C2574B" w:rsidRPr="00FB52CB">
        <w:rPr>
          <w:rFonts w:asciiTheme="minorHAnsi" w:hAnsiTheme="minorHAnsi" w:cstheme="minorHAnsi"/>
          <w:sz w:val="32"/>
          <w:szCs w:val="32"/>
        </w:rPr>
        <w:t>hvert</w:t>
      </w:r>
      <w:r w:rsidRPr="00593CE4">
        <w:rPr>
          <w:rFonts w:asciiTheme="minorHAnsi" w:hAnsiTheme="minorHAnsi" w:cstheme="minorHAnsi"/>
          <w:strike/>
          <w:sz w:val="32"/>
          <w:szCs w:val="32"/>
        </w:rPr>
        <w:t xml:space="preserve"> </w:t>
      </w:r>
      <w:r w:rsidRPr="00593CE4">
        <w:rPr>
          <w:rFonts w:asciiTheme="minorHAnsi" w:hAnsiTheme="minorHAnsi" w:cstheme="minorHAnsi"/>
          <w:sz w:val="32"/>
          <w:szCs w:val="32"/>
        </w:rPr>
        <w:t>enkelt menneske</w:t>
      </w:r>
      <w:r w:rsidR="00E610B8" w:rsidRPr="00593CE4">
        <w:rPr>
          <w:rFonts w:asciiTheme="minorHAnsi" w:hAnsiTheme="minorHAnsi" w:cstheme="minorHAnsi"/>
          <w:sz w:val="32"/>
          <w:szCs w:val="32"/>
        </w:rPr>
        <w:t>, og for våre etterkommere</w:t>
      </w:r>
      <w:r w:rsidRPr="00593CE4">
        <w:rPr>
          <w:rFonts w:asciiTheme="minorHAnsi" w:hAnsiTheme="minorHAnsi" w:cstheme="minorHAnsi"/>
          <w:sz w:val="32"/>
          <w:szCs w:val="32"/>
        </w:rPr>
        <w:t xml:space="preserve">. </w:t>
      </w:r>
      <w:r w:rsidRPr="00B86F17">
        <w:rPr>
          <w:rFonts w:asciiTheme="minorHAnsi" w:hAnsiTheme="minorHAnsi" w:cstheme="minorHAnsi"/>
          <w:sz w:val="32"/>
          <w:szCs w:val="32"/>
        </w:rPr>
        <w:t>Våre løsninger skal vise tillit til enkeltmennesker, familier og lokalsamfunn og vår</w:t>
      </w:r>
      <w:r w:rsidRPr="00593CE4">
        <w:rPr>
          <w:rFonts w:asciiTheme="minorHAnsi" w:hAnsiTheme="minorHAnsi" w:cstheme="minorHAnsi"/>
          <w:sz w:val="32"/>
          <w:szCs w:val="32"/>
        </w:rPr>
        <w:t xml:space="preserve"> solidaritet med alle som er avhengige av fellesskapenes støtte. Vi mener det gode samfunn skapes i et samspill mellom det enkelte mennesket, offentlige myndigheter, privat og frivillig virksomhet.</w:t>
      </w:r>
      <w:r w:rsidR="00EF41B9" w:rsidRPr="00593CE4">
        <w:rPr>
          <w:rFonts w:asciiTheme="minorHAnsi" w:hAnsiTheme="minorHAnsi" w:cstheme="minorHAnsi"/>
          <w:sz w:val="32"/>
          <w:szCs w:val="32"/>
        </w:rPr>
        <w:t xml:space="preserve"> </w:t>
      </w:r>
    </w:p>
    <w:p w14:paraId="36DF78B2" w14:textId="26F41D4B" w:rsidR="00F217DF" w:rsidRPr="00F217DF" w:rsidRDefault="00F217DF" w:rsidP="00F217DF">
      <w:pPr>
        <w:pStyle w:val="NormalWeb"/>
        <w:pBdr>
          <w:bottom w:val="single" w:sz="4" w:space="1" w:color="auto"/>
        </w:pBdr>
      </w:pPr>
      <w:r>
        <w:rPr>
          <w:rFonts w:asciiTheme="minorHAnsi" w:hAnsiTheme="minorHAnsi" w:cstheme="minorHAnsi"/>
          <w:sz w:val="32"/>
          <w:szCs w:val="32"/>
        </w:rPr>
        <w:tab/>
      </w:r>
    </w:p>
    <w:p w14:paraId="001DE71D" w14:textId="704A0A6C" w:rsidR="00CA3403" w:rsidRPr="00933770" w:rsidRDefault="00CA3403" w:rsidP="00CA3403">
      <w:pPr>
        <w:pStyle w:val="NormalWeb"/>
        <w:rPr>
          <w:rFonts w:asciiTheme="minorHAnsi" w:hAnsiTheme="minorHAnsi" w:cstheme="minorHAnsi"/>
          <w:i/>
          <w:iCs/>
          <w:color w:val="70AD47" w:themeColor="accent6"/>
          <w:sz w:val="18"/>
          <w:szCs w:val="18"/>
          <w:lang w:val="nn-NO"/>
        </w:rPr>
      </w:pPr>
      <w:r w:rsidRPr="00933770">
        <w:rPr>
          <w:rFonts w:ascii="SohoGothicPro" w:hAnsi="SohoGothicPro"/>
          <w:i/>
          <w:iCs/>
          <w:lang w:val="nn-NO"/>
        </w:rPr>
        <w:t xml:space="preserve">Ein solidaritet som byggjer </w:t>
      </w:r>
      <w:proofErr w:type="spellStart"/>
      <w:r w:rsidRPr="00933770">
        <w:rPr>
          <w:rFonts w:ascii="SohoGothicPro" w:hAnsi="SohoGothicPro"/>
          <w:i/>
          <w:iCs/>
          <w:lang w:val="nn-NO"/>
        </w:rPr>
        <w:t>pa</w:t>
      </w:r>
      <w:proofErr w:type="spellEnd"/>
      <w:r w:rsidRPr="00933770">
        <w:rPr>
          <w:rFonts w:ascii="SohoGothicPro" w:hAnsi="SohoGothicPro"/>
          <w:i/>
          <w:iCs/>
          <w:lang w:val="nn-NO"/>
        </w:rPr>
        <w:t xml:space="preserve">̊ nestekjærleik er grenselaus. Han gjeld alle menneske, - frå lokalsamfunnet til verdssamfunnet, </w:t>
      </w:r>
      <w:proofErr w:type="spellStart"/>
      <w:r w:rsidRPr="00933770">
        <w:rPr>
          <w:rFonts w:ascii="SohoGothicPro" w:hAnsi="SohoGothicPro"/>
          <w:i/>
          <w:iCs/>
          <w:lang w:val="nn-NO"/>
        </w:rPr>
        <w:t>både</w:t>
      </w:r>
      <w:proofErr w:type="spellEnd"/>
      <w:r w:rsidRPr="00933770">
        <w:rPr>
          <w:rFonts w:ascii="SohoGothicPro" w:hAnsi="SohoGothicPro"/>
          <w:i/>
          <w:iCs/>
          <w:lang w:val="nn-NO"/>
        </w:rPr>
        <w:t xml:space="preserve"> levande og komande generasjonar. – Jon Lilletun </w:t>
      </w:r>
    </w:p>
    <w:p w14:paraId="69046D30" w14:textId="77777777" w:rsidR="00F217DF" w:rsidRPr="00593CE4" w:rsidRDefault="00F217DF" w:rsidP="00F217DF">
      <w:pPr>
        <w:pStyle w:val="NormalWeb"/>
        <w:pBdr>
          <w:bottom w:val="single" w:sz="4" w:space="1" w:color="auto"/>
        </w:pBdr>
        <w:rPr>
          <w:sz w:val="10"/>
          <w:szCs w:val="10"/>
          <w:lang w:val="nn-NO"/>
        </w:rPr>
      </w:pPr>
    </w:p>
    <w:p w14:paraId="17DA7D1F" w14:textId="77777777" w:rsidR="00CC4180" w:rsidRDefault="00CC4180" w:rsidP="00C76A0D">
      <w:pPr>
        <w:pStyle w:val="NormalWeb"/>
        <w:spacing w:before="0" w:beforeAutospacing="0" w:after="0" w:afterAutospacing="0"/>
        <w:rPr>
          <w:rFonts w:ascii="Calibri" w:hAnsi="Calibri" w:cs="Calibri"/>
        </w:rPr>
      </w:pPr>
    </w:p>
    <w:p w14:paraId="4E173D01" w14:textId="29FE3240" w:rsidR="00C76A0D" w:rsidRDefault="00C76A0D" w:rsidP="00C76A0D">
      <w:pPr>
        <w:pStyle w:val="NormalWeb"/>
        <w:spacing w:before="0" w:beforeAutospacing="0" w:after="0" w:afterAutospacing="0"/>
        <w:rPr>
          <w:rFonts w:ascii="Calibri" w:hAnsi="Calibri" w:cs="Calibri"/>
        </w:rPr>
      </w:pPr>
      <w:r w:rsidRPr="006E0EBF">
        <w:rPr>
          <w:rFonts w:ascii="Calibri" w:hAnsi="Calibri" w:cs="Calibri"/>
        </w:rPr>
        <w:t>Selv om den enkelte gjennom hele livet har ansvar for å treffe gode</w:t>
      </w:r>
      <w:r>
        <w:rPr>
          <w:rFonts w:ascii="Calibri" w:hAnsi="Calibri" w:cs="Calibri"/>
        </w:rPr>
        <w:t xml:space="preserve"> </w:t>
      </w:r>
      <w:r w:rsidRPr="006E0EBF">
        <w:rPr>
          <w:rFonts w:ascii="Calibri" w:hAnsi="Calibri" w:cs="Calibri"/>
        </w:rPr>
        <w:t>valg for seg og sin familie, tas</w:t>
      </w:r>
      <w:r>
        <w:rPr>
          <w:rFonts w:ascii="Calibri" w:hAnsi="Calibri" w:cs="Calibri"/>
        </w:rPr>
        <w:t xml:space="preserve"> disse valg</w:t>
      </w:r>
      <w:r w:rsidRPr="006E0EBF">
        <w:rPr>
          <w:rFonts w:ascii="Calibri" w:hAnsi="Calibri" w:cs="Calibri"/>
        </w:rPr>
        <w:t xml:space="preserve"> innenfor </w:t>
      </w:r>
      <w:r w:rsidRPr="00232305">
        <w:rPr>
          <w:rFonts w:ascii="Calibri" w:hAnsi="Calibri" w:cs="Calibri"/>
        </w:rPr>
        <w:t>rammene som samfunnets organisering og politiske valg setter</w:t>
      </w:r>
      <w:r w:rsidRPr="006E0EBF">
        <w:rPr>
          <w:rFonts w:ascii="Calibri" w:hAnsi="Calibri" w:cs="Calibri"/>
        </w:rPr>
        <w:t>. Derfor er det viktig å legge til rette for rause, inkluderende og helsefremmende lokalsamfunn, slik at det blir enklest mulig å ta valg som gir god livskvalitet, uansett hvilken fase i livet en er i.</w:t>
      </w:r>
    </w:p>
    <w:p w14:paraId="2C9132CF" w14:textId="6B854E27" w:rsidR="00CB4FFB" w:rsidRDefault="00CB4FFB" w:rsidP="00CB4FFB">
      <w:pPr>
        <w:rPr>
          <w:rFonts w:cstheme="minorHAnsi"/>
        </w:rPr>
      </w:pPr>
    </w:p>
    <w:p w14:paraId="501BD8AB" w14:textId="5C36B7D6" w:rsidR="00CC4180" w:rsidRDefault="00A54764" w:rsidP="00A54764">
      <w:pPr>
        <w:pStyle w:val="Heading2"/>
      </w:pPr>
      <w:r>
        <w:rPr>
          <w:lang w:eastAsia="nb-NO"/>
        </w:rPr>
        <w:t>Programarbeidet</w:t>
      </w:r>
    </w:p>
    <w:p w14:paraId="55949E6F" w14:textId="2998DDBB" w:rsidR="00441B07" w:rsidRPr="00B7152F" w:rsidRDefault="00A25901" w:rsidP="00441B07">
      <w:r>
        <w:t xml:space="preserve">Programmet er utarbeidet </w:t>
      </w:r>
      <w:r w:rsidR="00D40A2D">
        <w:t>etter</w:t>
      </w:r>
      <w:r w:rsidR="00184FF4">
        <w:t xml:space="preserve"> dialog</w:t>
      </w:r>
      <w:r w:rsidR="00D40A2D">
        <w:t xml:space="preserve"> </w:t>
      </w:r>
      <w:r w:rsidR="00441B07">
        <w:t>med innbyggere/folk i Råde</w:t>
      </w:r>
      <w:r w:rsidR="00327818">
        <w:t>,</w:t>
      </w:r>
      <w:r w:rsidR="00441B07">
        <w:t xml:space="preserve"> </w:t>
      </w:r>
      <w:r w:rsidR="00011D05">
        <w:t xml:space="preserve">samt </w:t>
      </w:r>
      <w:r w:rsidR="0086311F">
        <w:t xml:space="preserve">informasjon hentet fra </w:t>
      </w:r>
      <w:r w:rsidR="00D82035">
        <w:t>statistikk</w:t>
      </w:r>
      <w:r w:rsidR="0086311F">
        <w:t>,</w:t>
      </w:r>
      <w:r w:rsidR="00B86F17">
        <w:t xml:space="preserve"> </w:t>
      </w:r>
      <w:r w:rsidR="00D82035">
        <w:t>rapporter</w:t>
      </w:r>
      <w:r w:rsidR="001251B5">
        <w:t xml:space="preserve"> og allerede vedtatte planer. Programmet er </w:t>
      </w:r>
      <w:r w:rsidR="00441B07">
        <w:t xml:space="preserve">relatert til både de ressurser og de utfordringer vi har i bygda. </w:t>
      </w:r>
      <w:r w:rsidR="00C62665">
        <w:t>Noen av utfordringe</w:t>
      </w:r>
      <w:r w:rsidR="000C531B">
        <w:t xml:space="preserve">r </w:t>
      </w:r>
      <w:r w:rsidR="000B7E0B">
        <w:t xml:space="preserve">vi ønsker å ta tak i er: </w:t>
      </w:r>
    </w:p>
    <w:p w14:paraId="079528EF" w14:textId="4DC351A4" w:rsidR="006C575A" w:rsidRPr="00E66B24" w:rsidRDefault="00441B07" w:rsidP="006C575A">
      <w:pPr>
        <w:pStyle w:val="NormalWeb"/>
        <w:numPr>
          <w:ilvl w:val="0"/>
          <w:numId w:val="13"/>
        </w:numPr>
        <w:rPr>
          <w:rFonts w:asciiTheme="minorHAnsi" w:hAnsiTheme="minorHAnsi" w:cstheme="minorHAnsi"/>
        </w:rPr>
      </w:pPr>
      <w:r w:rsidRPr="00E66B24">
        <w:rPr>
          <w:rFonts w:asciiTheme="minorHAnsi" w:hAnsiTheme="minorHAnsi" w:cstheme="minorHAnsi"/>
          <w:b/>
          <w:bCs/>
        </w:rPr>
        <w:t>Sosial ulikhet blant innbyggerne i Råde</w:t>
      </w:r>
      <w:r w:rsidRPr="00E66B24">
        <w:rPr>
          <w:rFonts w:asciiTheme="minorHAnsi" w:hAnsiTheme="minorHAnsi" w:cstheme="minorHAnsi"/>
        </w:rPr>
        <w:t>; I</w:t>
      </w:r>
      <w:r w:rsidR="008B4A78">
        <w:rPr>
          <w:rFonts w:asciiTheme="minorHAnsi" w:hAnsiTheme="minorHAnsi" w:cstheme="minorHAnsi"/>
        </w:rPr>
        <w:t xml:space="preserve"> </w:t>
      </w:r>
      <w:r w:rsidRPr="00E66B24">
        <w:rPr>
          <w:rFonts w:asciiTheme="minorHAnsi" w:hAnsiTheme="minorHAnsi" w:cstheme="minorHAnsi"/>
        </w:rPr>
        <w:t>følge folkehelseprofilen</w:t>
      </w:r>
      <w:r w:rsidRPr="00E66B24">
        <w:rPr>
          <w:rFonts w:asciiTheme="minorHAnsi" w:hAnsiTheme="minorHAnsi" w:cstheme="minorHAnsi"/>
          <w:position w:val="8"/>
        </w:rPr>
        <w:t xml:space="preserve"> </w:t>
      </w:r>
      <w:r w:rsidRPr="00E66B24">
        <w:rPr>
          <w:rFonts w:asciiTheme="minorHAnsi" w:hAnsiTheme="minorHAnsi" w:cstheme="minorHAnsi"/>
        </w:rPr>
        <w:t>for Råde</w:t>
      </w:r>
      <w:r w:rsidR="006C575A" w:rsidRPr="00E66B24">
        <w:rPr>
          <w:rFonts w:asciiTheme="minorHAnsi" w:hAnsiTheme="minorHAnsi" w:cstheme="minorHAnsi"/>
        </w:rPr>
        <w:t xml:space="preserve"> 2019</w:t>
      </w:r>
      <w:r w:rsidRPr="00E66B24">
        <w:rPr>
          <w:rFonts w:asciiTheme="minorHAnsi" w:hAnsiTheme="minorHAnsi" w:cstheme="minorHAnsi"/>
        </w:rPr>
        <w:t xml:space="preserve"> bor 8,2% </w:t>
      </w:r>
      <w:r w:rsidR="006C575A" w:rsidRPr="00E66B24">
        <w:rPr>
          <w:rFonts w:asciiTheme="minorHAnsi" w:hAnsiTheme="minorHAnsi" w:cstheme="minorHAnsi"/>
        </w:rPr>
        <w:t>(138 barn)</w:t>
      </w:r>
      <w:r w:rsidRPr="00E66B24">
        <w:rPr>
          <w:rFonts w:asciiTheme="minorHAnsi" w:hAnsiTheme="minorHAnsi" w:cstheme="minorHAnsi"/>
        </w:rPr>
        <w:t xml:space="preserve"> i alderen 0-17 år i familier med vedvarende lav inntekt</w:t>
      </w:r>
      <w:r w:rsidR="006C575A" w:rsidRPr="00E66B24">
        <w:rPr>
          <w:rFonts w:asciiTheme="minorHAnsi" w:hAnsiTheme="minorHAnsi" w:cstheme="minorHAnsi"/>
        </w:rPr>
        <w:t>.</w:t>
      </w:r>
      <w:r w:rsidRPr="00E66B24">
        <w:rPr>
          <w:rFonts w:asciiTheme="minorHAnsi" w:hAnsiTheme="minorHAnsi" w:cstheme="minorHAnsi"/>
        </w:rPr>
        <w:t xml:space="preserve"> </w:t>
      </w:r>
      <w:r w:rsidR="006C575A" w:rsidRPr="00E66B24">
        <w:rPr>
          <w:rFonts w:ascii="Calibri" w:hAnsi="Calibri" w:cs="Calibri"/>
        </w:rPr>
        <w:t xml:space="preserve">For alle aldre gjelder at rundt 12% av innbyggerne opplever seg som fattige eller fattigere i forhold til sin omgangskrets, og at de ikke kan delta i fritidsaktiviteter på lik linje med andre. </w:t>
      </w:r>
    </w:p>
    <w:p w14:paraId="5E02D51B" w14:textId="61C1854B" w:rsidR="006C575A" w:rsidRPr="00E66B24" w:rsidRDefault="006C575A" w:rsidP="006C575A">
      <w:pPr>
        <w:pStyle w:val="ListParagraph"/>
        <w:numPr>
          <w:ilvl w:val="0"/>
          <w:numId w:val="13"/>
        </w:numPr>
        <w:spacing w:before="100" w:beforeAutospacing="1" w:after="100" w:afterAutospacing="1"/>
        <w:rPr>
          <w:rFonts w:ascii="Times New Roman" w:eastAsia="Times New Roman" w:hAnsi="Times New Roman" w:cs="Times New Roman"/>
          <w:lang w:eastAsia="en-GB"/>
        </w:rPr>
      </w:pPr>
      <w:r w:rsidRPr="00E66B24">
        <w:rPr>
          <w:rFonts w:ascii="Calibri" w:eastAsia="Times New Roman" w:hAnsi="Calibri" w:cs="Calibri"/>
          <w:b/>
          <w:bCs/>
          <w:color w:val="161616"/>
          <w:lang w:eastAsia="en-GB"/>
        </w:rPr>
        <w:t xml:space="preserve">Ungdomsarbeidsløsheten </w:t>
      </w:r>
      <w:r w:rsidRPr="00E66B24">
        <w:rPr>
          <w:rFonts w:ascii="Calibri" w:eastAsia="Times New Roman" w:hAnsi="Calibri" w:cs="Calibri"/>
          <w:color w:val="161616"/>
          <w:lang w:eastAsia="en-GB"/>
        </w:rPr>
        <w:t xml:space="preserve">(15-29 år) ligger noe over landsgjennomsnittet. </w:t>
      </w:r>
    </w:p>
    <w:p w14:paraId="25418BFF" w14:textId="77777777" w:rsidR="00441B07" w:rsidRDefault="00441B07" w:rsidP="00441B07">
      <w:pPr>
        <w:pStyle w:val="NormalWeb"/>
        <w:numPr>
          <w:ilvl w:val="0"/>
          <w:numId w:val="13"/>
        </w:numPr>
        <w:rPr>
          <w:rFonts w:asciiTheme="minorHAnsi" w:hAnsiTheme="minorHAnsi" w:cstheme="minorHAnsi"/>
        </w:rPr>
      </w:pPr>
      <w:r w:rsidRPr="00E66B24">
        <w:rPr>
          <w:rFonts w:asciiTheme="minorHAnsi" w:hAnsiTheme="minorHAnsi" w:cstheme="minorHAnsi"/>
          <w:b/>
          <w:bCs/>
        </w:rPr>
        <w:t>Frafall i videregåendeskole</w:t>
      </w:r>
      <w:r w:rsidRPr="00E66B24">
        <w:rPr>
          <w:rFonts w:asciiTheme="minorHAnsi" w:hAnsiTheme="minorHAnsi" w:cstheme="minorHAnsi"/>
        </w:rPr>
        <w:t xml:space="preserve"> var i 2019 på 28%. </w:t>
      </w:r>
    </w:p>
    <w:p w14:paraId="652E39B1" w14:textId="4F456AF9" w:rsidR="006C575A" w:rsidRPr="00CC4180" w:rsidRDefault="00441B07" w:rsidP="007B34B5">
      <w:pPr>
        <w:pStyle w:val="NormalWeb"/>
        <w:numPr>
          <w:ilvl w:val="0"/>
          <w:numId w:val="13"/>
        </w:numPr>
        <w:rPr>
          <w:rFonts w:asciiTheme="minorHAnsi" w:hAnsiTheme="minorHAnsi" w:cstheme="minorHAnsi"/>
        </w:rPr>
      </w:pPr>
      <w:r w:rsidRPr="00CC4180">
        <w:rPr>
          <w:rFonts w:asciiTheme="minorHAnsi" w:hAnsiTheme="minorHAnsi" w:cstheme="minorHAnsi"/>
          <w:b/>
          <w:bCs/>
        </w:rPr>
        <w:lastRenderedPageBreak/>
        <w:t xml:space="preserve">Psykisk helse; </w:t>
      </w:r>
      <w:r w:rsidR="006C575A" w:rsidRPr="00CC4180">
        <w:rPr>
          <w:rFonts w:ascii="Calibri" w:hAnsi="Calibri" w:cs="Calibri"/>
          <w:color w:val="161616"/>
        </w:rPr>
        <w:t xml:space="preserve">Ungdataundersøkelsen sier ungdommene våre at mange strever med psykiske helseutfordringer, ensomhet og prestasjonspress. </w:t>
      </w:r>
      <w:r w:rsidR="004D256F" w:rsidRPr="00CC4180">
        <w:rPr>
          <w:rFonts w:ascii="Calibri" w:hAnsi="Calibri" w:cs="Calibri"/>
          <w:color w:val="161616"/>
        </w:rPr>
        <w:br/>
      </w:r>
      <w:r w:rsidR="004D256F" w:rsidRPr="00CC4180">
        <w:rPr>
          <w:rFonts w:ascii="Calibri" w:hAnsi="Calibri" w:cs="Calibri"/>
          <w:color w:val="161616"/>
        </w:rPr>
        <w:br/>
      </w:r>
      <w:r w:rsidR="004D256F" w:rsidRPr="00CC4180">
        <w:rPr>
          <w:rFonts w:ascii="Calibri" w:hAnsi="Calibri" w:cs="Calibri"/>
        </w:rPr>
        <w:t xml:space="preserve">I Råde er det flere eldre enn landsgjennomsnittet som oppsøker primærhelsetjenesten og blir medisinert for psykiske lidelser, især depresjoner. Når flere bor hjemme lenger, vil dette også gi slitasje på pårørende. </w:t>
      </w:r>
      <w:r w:rsidR="00CB27A6">
        <w:rPr>
          <w:rFonts w:ascii="Calibri" w:hAnsi="Calibri" w:cs="Calibri"/>
        </w:rPr>
        <w:br/>
      </w:r>
    </w:p>
    <w:p w14:paraId="663E79BD" w14:textId="7AED50E9" w:rsidR="00441B07" w:rsidRPr="00E66B24" w:rsidRDefault="00441B07" w:rsidP="00441B07">
      <w:pPr>
        <w:pStyle w:val="NormalWeb"/>
        <w:numPr>
          <w:ilvl w:val="0"/>
          <w:numId w:val="13"/>
        </w:numPr>
        <w:rPr>
          <w:rFonts w:asciiTheme="minorHAnsi" w:hAnsiTheme="minorHAnsi" w:cstheme="minorHAnsi"/>
        </w:rPr>
      </w:pPr>
      <w:r w:rsidRPr="00E66B24">
        <w:rPr>
          <w:rFonts w:asciiTheme="minorHAnsi" w:hAnsiTheme="minorHAnsi" w:cstheme="minorHAnsi"/>
          <w:b/>
          <w:bCs/>
        </w:rPr>
        <w:t xml:space="preserve">Helsetjenestene i Råde: </w:t>
      </w:r>
      <w:r w:rsidRPr="00E66B24">
        <w:rPr>
          <w:rFonts w:asciiTheme="minorHAnsi" w:hAnsiTheme="minorHAnsi" w:cstheme="minorHAnsi"/>
        </w:rPr>
        <w:t xml:space="preserve">I Råde har vi </w:t>
      </w:r>
      <w:r w:rsidR="00686FB2" w:rsidRPr="00E66B24">
        <w:rPr>
          <w:rFonts w:asciiTheme="minorHAnsi" w:hAnsiTheme="minorHAnsi" w:cstheme="minorHAnsi"/>
        </w:rPr>
        <w:t xml:space="preserve">dårlig dekning av </w:t>
      </w:r>
      <w:r w:rsidRPr="00E66B24">
        <w:rPr>
          <w:rFonts w:asciiTheme="minorHAnsi" w:hAnsiTheme="minorHAnsi" w:cstheme="minorHAnsi"/>
        </w:rPr>
        <w:t>Fysioterap</w:t>
      </w:r>
      <w:r w:rsidR="00686FB2" w:rsidRPr="00E66B24">
        <w:rPr>
          <w:rFonts w:asciiTheme="minorHAnsi" w:hAnsiTheme="minorHAnsi" w:cstheme="minorHAnsi"/>
        </w:rPr>
        <w:t xml:space="preserve">auter </w:t>
      </w:r>
      <w:r w:rsidRPr="00E66B24">
        <w:rPr>
          <w:rFonts w:asciiTheme="minorHAnsi" w:hAnsiTheme="minorHAnsi" w:cstheme="minorHAnsi"/>
        </w:rPr>
        <w:t xml:space="preserve"> </w:t>
      </w:r>
      <w:r w:rsidR="001C729E" w:rsidRPr="00E66B24">
        <w:rPr>
          <w:rFonts w:asciiTheme="minorHAnsi" w:hAnsiTheme="minorHAnsi" w:cstheme="minorHAnsi"/>
        </w:rPr>
        <w:br/>
      </w:r>
      <w:r w:rsidRPr="00E66B24">
        <w:rPr>
          <w:rFonts w:asciiTheme="minorHAnsi" w:hAnsiTheme="minorHAnsi" w:cstheme="minorHAnsi"/>
        </w:rPr>
        <w:t>(7,9 pr. 10.000 – land</w:t>
      </w:r>
      <w:r w:rsidR="00686FB2" w:rsidRPr="00E66B24">
        <w:rPr>
          <w:rFonts w:asciiTheme="minorHAnsi" w:hAnsiTheme="minorHAnsi" w:cstheme="minorHAnsi"/>
        </w:rPr>
        <w:t>et forøvrig</w:t>
      </w:r>
      <w:r w:rsidRPr="00E66B24">
        <w:rPr>
          <w:rFonts w:asciiTheme="minorHAnsi" w:hAnsiTheme="minorHAnsi" w:cstheme="minorHAnsi"/>
        </w:rPr>
        <w:t xml:space="preserve">: 9,7)  </w:t>
      </w:r>
    </w:p>
    <w:p w14:paraId="66A540F6" w14:textId="0D23C28B" w:rsidR="00F83826" w:rsidRPr="00E66B24" w:rsidRDefault="00441B07" w:rsidP="00F83826">
      <w:pPr>
        <w:pStyle w:val="NormalWeb"/>
        <w:numPr>
          <w:ilvl w:val="0"/>
          <w:numId w:val="13"/>
        </w:numPr>
        <w:rPr>
          <w:rFonts w:asciiTheme="minorHAnsi" w:hAnsiTheme="minorHAnsi" w:cstheme="minorHAnsi"/>
        </w:rPr>
      </w:pPr>
      <w:r w:rsidRPr="00E66B24">
        <w:rPr>
          <w:rFonts w:asciiTheme="minorHAnsi" w:hAnsiTheme="minorHAnsi" w:cstheme="minorHAnsi"/>
          <w:b/>
          <w:bCs/>
        </w:rPr>
        <w:t>Demografiske endringer;</w:t>
      </w:r>
      <w:r w:rsidRPr="00E66B24">
        <w:rPr>
          <w:rFonts w:asciiTheme="minorHAnsi" w:hAnsiTheme="minorHAnsi" w:cstheme="minorHAnsi"/>
        </w:rPr>
        <w:t xml:space="preserve"> Prognosene fra SSB viser at det vil være et fødselsunderskudd, samtidig</w:t>
      </w:r>
      <w:r w:rsidR="00F83826" w:rsidRPr="00E66B24">
        <w:rPr>
          <w:rFonts w:asciiTheme="minorHAnsi" w:hAnsiTheme="minorHAnsi" w:cstheme="minorHAnsi"/>
        </w:rPr>
        <w:t xml:space="preserve"> sier</w:t>
      </w:r>
      <w:r w:rsidRPr="00E66B24">
        <w:rPr>
          <w:rFonts w:asciiTheme="minorHAnsi" w:hAnsiTheme="minorHAnsi" w:cstheme="minorHAnsi"/>
        </w:rPr>
        <w:t xml:space="preserve"> </w:t>
      </w:r>
      <w:r w:rsidR="00F83826" w:rsidRPr="00E66B24">
        <w:rPr>
          <w:rFonts w:ascii="Calibri" w:hAnsi="Calibri" w:cs="Calibri"/>
        </w:rPr>
        <w:t xml:space="preserve">kommunehelsa statistikkbank på fhi.no sier andelen eldre over 80 år </w:t>
      </w:r>
      <w:r w:rsidR="009F2811" w:rsidRPr="00E66B24">
        <w:rPr>
          <w:rFonts w:ascii="Calibri" w:hAnsi="Calibri" w:cs="Calibri"/>
        </w:rPr>
        <w:t xml:space="preserve">vil øke </w:t>
      </w:r>
      <w:r w:rsidR="00F83826" w:rsidRPr="00E66B24">
        <w:rPr>
          <w:rFonts w:ascii="Calibri" w:hAnsi="Calibri" w:cs="Calibri"/>
        </w:rPr>
        <w:t xml:space="preserve">fra 5,2% i 2020 (474 personer) til 9,7% i 2040 (877 personer). </w:t>
      </w:r>
    </w:p>
    <w:p w14:paraId="03B3013F" w14:textId="1DE07E45" w:rsidR="00FF4592" w:rsidRPr="00E66B24" w:rsidRDefault="00A27E9D" w:rsidP="00FF4592">
      <w:pPr>
        <w:pStyle w:val="NormalWeb"/>
        <w:numPr>
          <w:ilvl w:val="0"/>
          <w:numId w:val="13"/>
        </w:numPr>
        <w:rPr>
          <w:rFonts w:asciiTheme="minorHAnsi" w:hAnsiTheme="minorHAnsi" w:cstheme="minorHAnsi"/>
        </w:rPr>
      </w:pPr>
      <w:r w:rsidRPr="00E66B24">
        <w:rPr>
          <w:rFonts w:asciiTheme="minorHAnsi" w:hAnsiTheme="minorHAnsi" w:cstheme="minorHAnsi"/>
          <w:b/>
          <w:bCs/>
        </w:rPr>
        <w:t>Demens:</w:t>
      </w:r>
      <w:r w:rsidRPr="00E66B24">
        <w:rPr>
          <w:rFonts w:asciiTheme="minorHAnsi" w:hAnsiTheme="minorHAnsi" w:cstheme="minorHAnsi"/>
        </w:rPr>
        <w:t xml:space="preserve"> </w:t>
      </w:r>
      <w:r w:rsidR="00441B07" w:rsidRPr="00E66B24">
        <w:rPr>
          <w:rFonts w:asciiTheme="minorHAnsi" w:hAnsiTheme="minorHAnsi" w:cstheme="minorHAnsi"/>
        </w:rPr>
        <w:t xml:space="preserve">Prognoser presentert av folkehelseinstituttet viser at antall eldre med demenssykdommer i verste fall vil mer enn dobles fra 2015 til 2050. </w:t>
      </w:r>
    </w:p>
    <w:p w14:paraId="05D1277F" w14:textId="70942006" w:rsidR="00441B07" w:rsidRPr="00E66B24" w:rsidRDefault="00BD1FCB" w:rsidP="005706CE">
      <w:pPr>
        <w:pStyle w:val="NormalWeb"/>
        <w:rPr>
          <w:rFonts w:asciiTheme="minorHAnsi" w:hAnsiTheme="minorHAnsi" w:cstheme="minorHAnsi"/>
        </w:rPr>
      </w:pPr>
      <w:r w:rsidRPr="00E66B24">
        <w:rPr>
          <w:rFonts w:asciiTheme="minorHAnsi" w:hAnsiTheme="minorHAnsi" w:cstheme="minorHAnsi"/>
          <w:b/>
          <w:bCs/>
        </w:rPr>
        <w:t xml:space="preserve">Eldre </w:t>
      </w:r>
      <w:r w:rsidR="00E24C23">
        <w:rPr>
          <w:rFonts w:asciiTheme="minorHAnsi" w:hAnsiTheme="minorHAnsi" w:cstheme="minorHAnsi"/>
          <w:b/>
          <w:bCs/>
        </w:rPr>
        <w:t xml:space="preserve">er </w:t>
      </w:r>
      <w:r w:rsidRPr="00E66B24">
        <w:rPr>
          <w:rFonts w:asciiTheme="minorHAnsi" w:hAnsiTheme="minorHAnsi" w:cstheme="minorHAnsi"/>
          <w:b/>
          <w:bCs/>
        </w:rPr>
        <w:t>en viktig ressurs:</w:t>
      </w:r>
      <w:r w:rsidRPr="00E66B24">
        <w:rPr>
          <w:rFonts w:asciiTheme="minorHAnsi" w:hAnsiTheme="minorHAnsi" w:cstheme="minorHAnsi"/>
        </w:rPr>
        <w:t xml:space="preserve"> </w:t>
      </w:r>
      <w:r w:rsidR="00E24C23">
        <w:rPr>
          <w:rFonts w:asciiTheme="minorHAnsi" w:hAnsiTheme="minorHAnsi" w:cstheme="minorHAnsi"/>
        </w:rPr>
        <w:t>Mange av de</w:t>
      </w:r>
      <w:r w:rsidR="00441B07" w:rsidRPr="00E66B24">
        <w:rPr>
          <w:rFonts w:asciiTheme="minorHAnsi" w:hAnsiTheme="minorHAnsi" w:cstheme="minorHAnsi"/>
        </w:rPr>
        <w:t xml:space="preserve"> eldre </w:t>
      </w:r>
      <w:r w:rsidR="00E24C23">
        <w:rPr>
          <w:rFonts w:asciiTheme="minorHAnsi" w:hAnsiTheme="minorHAnsi" w:cstheme="minorHAnsi"/>
        </w:rPr>
        <w:t>er</w:t>
      </w:r>
      <w:r w:rsidR="00441B07" w:rsidRPr="00E66B24">
        <w:rPr>
          <w:rFonts w:asciiTheme="minorHAnsi" w:hAnsiTheme="minorHAnsi" w:cstheme="minorHAnsi"/>
        </w:rPr>
        <w:t xml:space="preserve"> friske i høy alder, og </w:t>
      </w:r>
      <w:r w:rsidR="000142E4">
        <w:rPr>
          <w:rFonts w:asciiTheme="minorHAnsi" w:hAnsiTheme="minorHAnsi" w:cstheme="minorHAnsi"/>
        </w:rPr>
        <w:t>vil være</w:t>
      </w:r>
      <w:r w:rsidR="00441B07" w:rsidRPr="00E66B24">
        <w:rPr>
          <w:rFonts w:asciiTheme="minorHAnsi" w:hAnsiTheme="minorHAnsi" w:cstheme="minorHAnsi"/>
        </w:rPr>
        <w:t xml:space="preserve"> en stor ressurs i lokalmiljøet. </w:t>
      </w:r>
      <w:r w:rsidR="00B11308">
        <w:rPr>
          <w:rFonts w:asciiTheme="minorHAnsi" w:hAnsiTheme="minorHAnsi" w:cstheme="minorHAnsi"/>
        </w:rPr>
        <w:t xml:space="preserve">KrF vil legge til rette for at eldre </w:t>
      </w:r>
      <w:r w:rsidR="00BB612C">
        <w:rPr>
          <w:rFonts w:asciiTheme="minorHAnsi" w:hAnsiTheme="minorHAnsi" w:cstheme="minorHAnsi"/>
        </w:rPr>
        <w:t>som ønsker det, kan b</w:t>
      </w:r>
      <w:r w:rsidR="006E29D2">
        <w:rPr>
          <w:rFonts w:asciiTheme="minorHAnsi" w:hAnsiTheme="minorHAnsi" w:cstheme="minorHAnsi"/>
        </w:rPr>
        <w:t xml:space="preserve">ruke sine ressurser og kompetanse der det er behov. </w:t>
      </w:r>
      <w:r w:rsidR="00CB27A6">
        <w:rPr>
          <w:rFonts w:asciiTheme="minorHAnsi" w:hAnsiTheme="minorHAnsi" w:cstheme="minorHAnsi"/>
        </w:rPr>
        <w:br/>
      </w:r>
    </w:p>
    <w:p w14:paraId="350892F7" w14:textId="77777777" w:rsidR="009966C2" w:rsidRDefault="009966C2" w:rsidP="009966C2">
      <w:pPr>
        <w:pStyle w:val="Heading2"/>
        <w:rPr>
          <w:lang w:eastAsia="nb-NO"/>
        </w:rPr>
      </w:pPr>
      <w:r w:rsidRPr="00C9188E">
        <w:rPr>
          <w:lang w:eastAsia="nb-NO"/>
        </w:rPr>
        <w:t>Vitalisere lokaldemokratiet</w:t>
      </w:r>
    </w:p>
    <w:p w14:paraId="414471A1" w14:textId="0A202645" w:rsidR="00441B07" w:rsidRDefault="009966C2" w:rsidP="00441B07">
      <w:pPr>
        <w:rPr>
          <w:rFonts w:cstheme="minorHAnsi"/>
        </w:rPr>
      </w:pPr>
      <w:r w:rsidRPr="00F07DF5">
        <w:t xml:space="preserve">Råde KrF </w:t>
      </w:r>
      <w:r>
        <w:t xml:space="preserve">vil </w:t>
      </w:r>
      <w:r w:rsidRPr="00F07DF5">
        <w:t xml:space="preserve">jobbe for å vitalisere lokaldemokratiet. Kommunen er den demokratiske arenaen som er nærmest folk flest. Å vitalisere det lokaldemokratiske arbeidet er viktig for å opprettholde deltakelsen og tilliten til de demokratiske institusjonene. Råde KrF vil arbeide for en mer aktiv innbyggerdialog. </w:t>
      </w:r>
      <w:r w:rsidRPr="00F07DF5">
        <w:br/>
      </w:r>
    </w:p>
    <w:p w14:paraId="79C7F351" w14:textId="77777777" w:rsidR="00441B07" w:rsidRDefault="00441B07" w:rsidP="00441B07">
      <w:pPr>
        <w:pStyle w:val="Heading2"/>
      </w:pPr>
      <w:r>
        <w:t>Utforming av politikk</w:t>
      </w:r>
    </w:p>
    <w:p w14:paraId="3986E118" w14:textId="283DCA8C" w:rsidR="00441B07" w:rsidRPr="0051379D" w:rsidRDefault="00441B07" w:rsidP="00441B07">
      <w:pPr>
        <w:rPr>
          <w:rFonts w:cstheme="minorHAnsi"/>
        </w:rPr>
      </w:pPr>
      <w:r w:rsidRPr="00F250A9">
        <w:rPr>
          <w:rFonts w:cstheme="minorHAnsi"/>
        </w:rPr>
        <w:t xml:space="preserve">For å møte disse utfordringene vil KrF føre en politikk </w:t>
      </w:r>
      <w:r w:rsidR="00124485">
        <w:rPr>
          <w:rFonts w:cstheme="minorHAnsi"/>
        </w:rPr>
        <w:t xml:space="preserve">som </w:t>
      </w:r>
      <w:r>
        <w:rPr>
          <w:rFonts w:cstheme="minorHAnsi"/>
        </w:rPr>
        <w:t>blant annet</w:t>
      </w:r>
      <w:r w:rsidR="00124485">
        <w:rPr>
          <w:rFonts w:cstheme="minorHAnsi"/>
        </w:rPr>
        <w:t xml:space="preserve"> er</w:t>
      </w:r>
      <w:r>
        <w:rPr>
          <w:rFonts w:cstheme="minorHAnsi"/>
        </w:rPr>
        <w:t xml:space="preserve"> </w:t>
      </w:r>
      <w:r w:rsidRPr="00F250A9">
        <w:rPr>
          <w:rFonts w:cstheme="minorHAnsi"/>
        </w:rPr>
        <w:t xml:space="preserve">i tråd med FNs bærekraftsmål, verdens felles arbeidsplan for å utrydde fattigdom, bekjempe ulikhet og stoppe klimaendringene. </w:t>
      </w:r>
      <w:r>
        <w:rPr>
          <w:rFonts w:cstheme="minorHAnsi"/>
        </w:rPr>
        <w:t>Bærekraftig utvikling ser tre områder i sammenheng; sosiale forhold, miljø og klima, og økonomi. I programmet presenterer vi vår politikk relatert til disse tre områdene.</w:t>
      </w:r>
    </w:p>
    <w:p w14:paraId="74142B5F" w14:textId="77777777" w:rsidR="00C1782F" w:rsidRPr="003E382D" w:rsidRDefault="00C1782F" w:rsidP="00CB4FFB">
      <w:pPr>
        <w:rPr>
          <w:rFonts w:cstheme="minorHAnsi"/>
        </w:rPr>
      </w:pPr>
    </w:p>
    <w:p w14:paraId="5B66F2D5" w14:textId="7B069288" w:rsidR="0092337C" w:rsidRDefault="00DD505F" w:rsidP="00F250A9">
      <w:pPr>
        <w:rPr>
          <w:rFonts w:cstheme="minorHAnsi"/>
        </w:rPr>
      </w:pPr>
      <w:r w:rsidRPr="00C21AB7">
        <w:rPr>
          <w:rFonts w:ascii="Calibri" w:hAnsi="Calibri" w:cs="Calibri"/>
          <w:color w:val="000000"/>
          <w:shd w:val="clear" w:color="auto" w:fill="FFFFFF"/>
        </w:rPr>
        <w:t xml:space="preserve">KrF vil i </w:t>
      </w:r>
      <w:r w:rsidR="00C21AB7" w:rsidRPr="00C21AB7">
        <w:rPr>
          <w:rFonts w:ascii="Calibri" w:hAnsi="Calibri" w:cs="Calibri"/>
          <w:color w:val="000000"/>
          <w:shd w:val="clear" w:color="auto" w:fill="FFFFFF"/>
        </w:rPr>
        <w:t>følge opp allerede vedtatte planer i Råde Kommune, som S</w:t>
      </w:r>
      <w:r w:rsidR="00E45F6E" w:rsidRPr="00C21AB7">
        <w:rPr>
          <w:rFonts w:ascii="Calibri" w:hAnsi="Calibri" w:cs="Calibri"/>
          <w:color w:val="000000"/>
          <w:shd w:val="clear" w:color="auto" w:fill="FFFFFF"/>
        </w:rPr>
        <w:t>trategisk folkehelseplan for Råde, Boligsosial handlingsplan, Handlingsplan for integrering og inkludering, Plan for forebyggende arbeid, Trafikksikkerhetsplan, Strategisk plan for innbyggerinvolvering, og Helhetlig oppvekstplan.</w:t>
      </w:r>
    </w:p>
    <w:p w14:paraId="1DAE980F" w14:textId="4E0C3C88" w:rsidR="0092337C" w:rsidRDefault="0092337C" w:rsidP="00F250A9">
      <w:pPr>
        <w:rPr>
          <w:rFonts w:cstheme="minorHAnsi"/>
        </w:rPr>
      </w:pPr>
    </w:p>
    <w:p w14:paraId="3C573E05" w14:textId="77777777" w:rsidR="00CC4180" w:rsidRDefault="00CC4180">
      <w:pPr>
        <w:rPr>
          <w:rFonts w:asciiTheme="majorHAnsi" w:eastAsiaTheme="majorEastAsia" w:hAnsiTheme="majorHAnsi" w:cstheme="majorBidi"/>
          <w:color w:val="2F5496" w:themeColor="accent1" w:themeShade="BF"/>
          <w:sz w:val="26"/>
          <w:szCs w:val="26"/>
        </w:rPr>
      </w:pPr>
      <w:r>
        <w:br w:type="page"/>
      </w:r>
    </w:p>
    <w:p w14:paraId="7AEB698B" w14:textId="77777777" w:rsidR="00CB27A6" w:rsidRDefault="00CB27A6" w:rsidP="0092337C">
      <w:pPr>
        <w:pStyle w:val="Heading2"/>
      </w:pPr>
    </w:p>
    <w:p w14:paraId="467B1961" w14:textId="0207A902" w:rsidR="0092337C" w:rsidRDefault="00472E6C" w:rsidP="0092337C">
      <w:pPr>
        <w:pStyle w:val="Heading2"/>
      </w:pPr>
      <w:r>
        <w:t>Miljø</w:t>
      </w:r>
      <w:r w:rsidR="00325FD5">
        <w:t xml:space="preserve"> og klima</w:t>
      </w:r>
      <w:r>
        <w:t xml:space="preserve">: </w:t>
      </w:r>
      <w:r w:rsidR="0092337C">
        <w:t>God forvaltning av Rådes ressurser</w:t>
      </w:r>
      <w:r w:rsidR="00601E98">
        <w:t xml:space="preserve"> </w:t>
      </w:r>
    </w:p>
    <w:p w14:paraId="20BFA6E1" w14:textId="343D0611" w:rsidR="0092337C" w:rsidRPr="00571A7B" w:rsidRDefault="00CB27A6" w:rsidP="0092337C">
      <w:pPr>
        <w:shd w:val="clear" w:color="auto" w:fill="FFFFFF"/>
        <w:spacing w:after="105"/>
        <w:rPr>
          <w:rFonts w:cs="Arial"/>
          <w:b/>
          <w:color w:val="2A2A2A"/>
          <w:lang w:eastAsia="nb-NO"/>
        </w:rPr>
      </w:pPr>
      <w:r>
        <w:rPr>
          <w:rFonts w:cs="Arial"/>
          <w:b/>
          <w:color w:val="2A2A2A"/>
          <w:lang w:eastAsia="nb-NO"/>
        </w:rPr>
        <w:br/>
      </w:r>
      <w:r w:rsidR="0092337C" w:rsidRPr="00571A7B">
        <w:rPr>
          <w:rFonts w:cs="Arial"/>
          <w:b/>
          <w:color w:val="2A2A2A"/>
          <w:lang w:eastAsia="nb-NO"/>
        </w:rPr>
        <w:t>For Råde KrF er det en målsetting at felleskapets ressurser forvaltes best mulig for innbyggerne. Dette tror vi best gjøres med god samhandling mellom offentlig administrasjon, frivillig arbeid, næringsliv og innbyggerne for øvrig. Vi vil være aktive i planarbeid og planprosesser.</w:t>
      </w:r>
      <w:r>
        <w:rPr>
          <w:rFonts w:cs="Arial"/>
          <w:b/>
          <w:color w:val="2A2A2A"/>
          <w:lang w:eastAsia="nb-NO"/>
        </w:rPr>
        <w:br/>
      </w:r>
    </w:p>
    <w:tbl>
      <w:tblPr>
        <w:tblStyle w:val="TableGrid"/>
        <w:tblW w:w="0" w:type="auto"/>
        <w:tblLook w:val="04A0" w:firstRow="1" w:lastRow="0" w:firstColumn="1" w:lastColumn="0" w:noHBand="0" w:noVBand="1"/>
      </w:tblPr>
      <w:tblGrid>
        <w:gridCol w:w="1129"/>
        <w:gridCol w:w="3686"/>
        <w:gridCol w:w="4195"/>
      </w:tblGrid>
      <w:tr w:rsidR="00601E98" w14:paraId="78392F08" w14:textId="77777777" w:rsidTr="00CF7919">
        <w:tc>
          <w:tcPr>
            <w:tcW w:w="1129" w:type="dxa"/>
            <w:shd w:val="clear" w:color="auto" w:fill="C5E0B3" w:themeFill="accent6" w:themeFillTint="66"/>
          </w:tcPr>
          <w:p w14:paraId="1F87D42C" w14:textId="27F7A264" w:rsidR="00601E98" w:rsidRDefault="00601E98" w:rsidP="0092337C"/>
        </w:tc>
        <w:tc>
          <w:tcPr>
            <w:tcW w:w="3686" w:type="dxa"/>
            <w:shd w:val="clear" w:color="auto" w:fill="C5E0B3" w:themeFill="accent6" w:themeFillTint="66"/>
          </w:tcPr>
          <w:p w14:paraId="38E3650A" w14:textId="582679C9" w:rsidR="00601E98" w:rsidRPr="00601E98" w:rsidRDefault="00601E98" w:rsidP="0092337C">
            <w:pPr>
              <w:rPr>
                <w:color w:val="FF0000"/>
              </w:rPr>
            </w:pPr>
          </w:p>
        </w:tc>
        <w:tc>
          <w:tcPr>
            <w:tcW w:w="4195" w:type="dxa"/>
            <w:shd w:val="clear" w:color="auto" w:fill="C5E0B3" w:themeFill="accent6" w:themeFillTint="66"/>
          </w:tcPr>
          <w:p w14:paraId="06A80E4C" w14:textId="10A08888" w:rsidR="00601E98" w:rsidRDefault="00115AA2" w:rsidP="0092337C">
            <w:r>
              <w:rPr>
                <w:color w:val="FF0000"/>
              </w:rPr>
              <w:t>Råde KrF vil arbeide for</w:t>
            </w:r>
            <w:r w:rsidR="00571A7B">
              <w:rPr>
                <w:color w:val="FF0000"/>
              </w:rPr>
              <w:t xml:space="preserve"> å</w:t>
            </w:r>
          </w:p>
        </w:tc>
      </w:tr>
      <w:tr w:rsidR="00601E98" w14:paraId="323BD741" w14:textId="77777777" w:rsidTr="00CF7919">
        <w:tc>
          <w:tcPr>
            <w:tcW w:w="1129" w:type="dxa"/>
          </w:tcPr>
          <w:p w14:paraId="44CE334D" w14:textId="6E5F46FB" w:rsidR="00601E98" w:rsidRDefault="00F07DF5" w:rsidP="0092337C">
            <w:r>
              <w:t>Klima- og miljø</w:t>
            </w:r>
          </w:p>
        </w:tc>
        <w:tc>
          <w:tcPr>
            <w:tcW w:w="3686" w:type="dxa"/>
          </w:tcPr>
          <w:p w14:paraId="4384F4F2" w14:textId="77777777" w:rsidR="00A93BEB" w:rsidRPr="00A93BEB" w:rsidRDefault="00A93BEB" w:rsidP="00A93BEB">
            <w:pPr>
              <w:autoSpaceDE w:val="0"/>
              <w:autoSpaceDN w:val="0"/>
              <w:adjustRightInd w:val="0"/>
              <w:rPr>
                <w:rFonts w:cs="FSAlbert-Light"/>
                <w:color w:val="000000"/>
                <w:sz w:val="18"/>
                <w:szCs w:val="18"/>
                <w:lang w:eastAsia="nb-NO"/>
              </w:rPr>
            </w:pPr>
            <w:r w:rsidRPr="00A93BEB">
              <w:rPr>
                <w:rFonts w:cs="FSAlbert-Light"/>
                <w:color w:val="000000"/>
                <w:sz w:val="18"/>
                <w:szCs w:val="18"/>
                <w:lang w:eastAsia="nb-NO"/>
              </w:rPr>
              <w:t>En bedre klima- og miljøpolitikk vil legge til rette for å løse dagens utfordringer uten at det går på bekostning av framtidige generasjoners livsutfoldelse. Derfor må vi forvalte jorden på en god måte og sørge for en bærekraftig utvikling også i Råde. Et godt nærmiljø er viktig for trivsel og helse.</w:t>
            </w:r>
          </w:p>
          <w:p w14:paraId="3592F24E" w14:textId="77777777" w:rsidR="00601E98" w:rsidRDefault="00601E98" w:rsidP="0092337C"/>
        </w:tc>
        <w:tc>
          <w:tcPr>
            <w:tcW w:w="4195" w:type="dxa"/>
          </w:tcPr>
          <w:p w14:paraId="2C22D106" w14:textId="44BC4FA7" w:rsidR="00B52D25" w:rsidRPr="00124485" w:rsidRDefault="00933770" w:rsidP="00124485">
            <w:pPr>
              <w:numPr>
                <w:ilvl w:val="0"/>
                <w:numId w:val="7"/>
              </w:numPr>
              <w:autoSpaceDE w:val="0"/>
              <w:autoSpaceDN w:val="0"/>
              <w:adjustRightInd w:val="0"/>
              <w:ind w:left="357" w:hanging="357"/>
              <w:rPr>
                <w:rFonts w:cstheme="minorHAnsi"/>
                <w:bCs/>
                <w:color w:val="000000"/>
                <w:sz w:val="18"/>
                <w:szCs w:val="18"/>
                <w:lang w:eastAsia="nb-NO"/>
              </w:rPr>
            </w:pPr>
            <w:r w:rsidRPr="00124485">
              <w:rPr>
                <w:rFonts w:cstheme="minorHAnsi"/>
                <w:bCs/>
                <w:color w:val="000000"/>
                <w:sz w:val="18"/>
                <w:szCs w:val="18"/>
                <w:lang w:eastAsia="nb-NO"/>
              </w:rPr>
              <w:t xml:space="preserve">At </w:t>
            </w:r>
            <w:r w:rsidR="00A93BEB" w:rsidRPr="00124485">
              <w:rPr>
                <w:rFonts w:cstheme="minorHAnsi"/>
                <w:bCs/>
                <w:color w:val="000000"/>
                <w:sz w:val="18"/>
                <w:szCs w:val="18"/>
                <w:lang w:eastAsia="nb-NO"/>
              </w:rPr>
              <w:t>miljø- og jordvern</w:t>
            </w:r>
            <w:r w:rsidRPr="00124485">
              <w:rPr>
                <w:rFonts w:cstheme="minorHAnsi"/>
                <w:bCs/>
                <w:color w:val="000000"/>
                <w:sz w:val="18"/>
                <w:szCs w:val="18"/>
                <w:lang w:eastAsia="nb-NO"/>
              </w:rPr>
              <w:t xml:space="preserve">hensyn vektlegges i </w:t>
            </w:r>
            <w:r w:rsidR="00A93BEB" w:rsidRPr="00124485">
              <w:rPr>
                <w:rFonts w:cstheme="minorHAnsi"/>
                <w:bCs/>
                <w:color w:val="000000"/>
                <w:sz w:val="18"/>
                <w:szCs w:val="18"/>
                <w:lang w:eastAsia="nb-NO"/>
              </w:rPr>
              <w:t>planprosesser</w:t>
            </w:r>
            <w:r w:rsidR="00B52D25" w:rsidRPr="00124485">
              <w:rPr>
                <w:rFonts w:cstheme="minorHAnsi"/>
                <w:bCs/>
                <w:color w:val="000000"/>
                <w:sz w:val="18"/>
                <w:szCs w:val="18"/>
                <w:lang w:eastAsia="nb-NO"/>
              </w:rPr>
              <w:t>.</w:t>
            </w:r>
            <w:r w:rsidRPr="00124485">
              <w:rPr>
                <w:rFonts w:cstheme="minorHAnsi"/>
                <w:bCs/>
                <w:color w:val="000000"/>
                <w:sz w:val="18"/>
                <w:szCs w:val="18"/>
                <w:lang w:eastAsia="nb-NO"/>
              </w:rPr>
              <w:t xml:space="preserve"> </w:t>
            </w:r>
          </w:p>
          <w:p w14:paraId="1357CB94" w14:textId="29AA7EDD" w:rsidR="00A93BEB" w:rsidRPr="00124485" w:rsidRDefault="00F42CA5" w:rsidP="00124485">
            <w:pPr>
              <w:numPr>
                <w:ilvl w:val="0"/>
                <w:numId w:val="7"/>
              </w:numPr>
              <w:autoSpaceDE w:val="0"/>
              <w:autoSpaceDN w:val="0"/>
              <w:adjustRightInd w:val="0"/>
              <w:ind w:left="357" w:hanging="357"/>
              <w:rPr>
                <w:rFonts w:cstheme="minorHAnsi"/>
                <w:bCs/>
                <w:color w:val="000000"/>
                <w:sz w:val="18"/>
                <w:szCs w:val="18"/>
                <w:lang w:eastAsia="nb-NO"/>
              </w:rPr>
            </w:pPr>
            <w:r>
              <w:rPr>
                <w:rFonts w:cstheme="minorHAnsi"/>
                <w:bCs/>
                <w:color w:val="000000"/>
                <w:sz w:val="18"/>
                <w:szCs w:val="18"/>
                <w:lang w:eastAsia="nb-NO"/>
              </w:rPr>
              <w:t>K</w:t>
            </w:r>
            <w:r w:rsidRPr="00124485">
              <w:rPr>
                <w:rFonts w:cstheme="minorHAnsi"/>
                <w:bCs/>
                <w:color w:val="000000"/>
                <w:sz w:val="18"/>
                <w:szCs w:val="18"/>
                <w:lang w:eastAsia="nb-NO"/>
              </w:rPr>
              <w:t xml:space="preserve">rav </w:t>
            </w:r>
            <w:r w:rsidR="00933770" w:rsidRPr="00124485">
              <w:rPr>
                <w:rFonts w:cstheme="minorHAnsi"/>
                <w:bCs/>
                <w:color w:val="000000"/>
                <w:sz w:val="18"/>
                <w:szCs w:val="18"/>
                <w:lang w:eastAsia="nb-NO"/>
              </w:rPr>
              <w:t>som reduserer</w:t>
            </w:r>
            <w:r w:rsidR="00143B46" w:rsidRPr="00124485">
              <w:rPr>
                <w:rFonts w:cstheme="minorHAnsi"/>
                <w:bCs/>
                <w:color w:val="000000"/>
                <w:sz w:val="18"/>
                <w:szCs w:val="18"/>
                <w:lang w:eastAsia="nb-NO"/>
              </w:rPr>
              <w:t>/ erstatter</w:t>
            </w:r>
            <w:r w:rsidR="00933770" w:rsidRPr="00124485">
              <w:rPr>
                <w:rFonts w:cstheme="minorHAnsi"/>
                <w:bCs/>
                <w:color w:val="000000"/>
                <w:sz w:val="18"/>
                <w:szCs w:val="18"/>
                <w:lang w:eastAsia="nb-NO"/>
              </w:rPr>
              <w:t xml:space="preserve"> nedbygging av dyrka og dyrkbar jord</w:t>
            </w:r>
            <w:r w:rsidR="00B52D25" w:rsidRPr="00124485">
              <w:rPr>
                <w:rFonts w:cstheme="minorHAnsi"/>
                <w:bCs/>
                <w:color w:val="000000"/>
                <w:sz w:val="18"/>
                <w:szCs w:val="18"/>
                <w:lang w:eastAsia="nb-NO"/>
              </w:rPr>
              <w:t xml:space="preserve">, </w:t>
            </w:r>
            <w:r w:rsidR="00325FD5" w:rsidRPr="00124485">
              <w:rPr>
                <w:rFonts w:cstheme="minorHAnsi"/>
                <w:bCs/>
                <w:color w:val="000000"/>
                <w:sz w:val="18"/>
                <w:szCs w:val="18"/>
                <w:lang w:eastAsia="nb-NO"/>
              </w:rPr>
              <w:t>heru</w:t>
            </w:r>
            <w:r w:rsidR="00325FD5">
              <w:rPr>
                <w:rFonts w:cstheme="minorHAnsi"/>
                <w:bCs/>
                <w:color w:val="000000"/>
                <w:sz w:val="18"/>
                <w:szCs w:val="18"/>
                <w:lang w:eastAsia="nb-NO"/>
              </w:rPr>
              <w:t>nd</w:t>
            </w:r>
            <w:r w:rsidR="00325FD5" w:rsidRPr="00124485">
              <w:rPr>
                <w:rFonts w:cstheme="minorHAnsi"/>
                <w:bCs/>
                <w:color w:val="000000"/>
                <w:sz w:val="18"/>
                <w:szCs w:val="18"/>
                <w:lang w:eastAsia="nb-NO"/>
              </w:rPr>
              <w:t xml:space="preserve">er </w:t>
            </w:r>
            <w:r w:rsidR="00B52D25" w:rsidRPr="00124485">
              <w:rPr>
                <w:rFonts w:cstheme="minorHAnsi"/>
                <w:bCs/>
                <w:color w:val="000000"/>
                <w:sz w:val="18"/>
                <w:szCs w:val="18"/>
                <w:lang w:eastAsia="nb-NO"/>
              </w:rPr>
              <w:t>prinsippet om arealnøytralitet</w:t>
            </w:r>
            <w:r w:rsidR="00933770" w:rsidRPr="00124485">
              <w:rPr>
                <w:rFonts w:cstheme="minorHAnsi"/>
                <w:bCs/>
                <w:color w:val="000000"/>
                <w:sz w:val="18"/>
                <w:szCs w:val="18"/>
                <w:lang w:eastAsia="nb-NO"/>
              </w:rPr>
              <w:t>.</w:t>
            </w:r>
          </w:p>
          <w:p w14:paraId="6166724D" w14:textId="4FFE0715" w:rsidR="00601E98" w:rsidRPr="00B52D25" w:rsidRDefault="00A93BEB" w:rsidP="00A93BEB">
            <w:pPr>
              <w:numPr>
                <w:ilvl w:val="0"/>
                <w:numId w:val="7"/>
              </w:numPr>
              <w:autoSpaceDE w:val="0"/>
              <w:autoSpaceDN w:val="0"/>
              <w:adjustRightInd w:val="0"/>
              <w:ind w:left="357" w:hanging="357"/>
            </w:pPr>
            <w:r w:rsidRPr="00B52D25">
              <w:rPr>
                <w:rFonts w:cstheme="minorHAnsi"/>
                <w:bCs/>
                <w:color w:val="000000"/>
                <w:sz w:val="18"/>
                <w:szCs w:val="18"/>
                <w:lang w:eastAsia="nb-NO"/>
              </w:rPr>
              <w:t xml:space="preserve">Bedre tilgjengeligheten til </w:t>
            </w:r>
            <w:r w:rsidR="00811040" w:rsidRPr="00B52D25">
              <w:rPr>
                <w:rFonts w:cstheme="minorHAnsi"/>
                <w:bCs/>
                <w:color w:val="000000"/>
                <w:sz w:val="18"/>
                <w:szCs w:val="18"/>
                <w:lang w:eastAsia="nb-NO"/>
              </w:rPr>
              <w:t>tur- og rekreasjonsområder</w:t>
            </w:r>
            <w:r w:rsidR="00FF03D8" w:rsidRPr="00B52D25">
              <w:rPr>
                <w:rFonts w:cstheme="minorHAnsi"/>
                <w:bCs/>
                <w:color w:val="000000"/>
                <w:sz w:val="18"/>
                <w:szCs w:val="18"/>
                <w:lang w:eastAsia="nb-NO"/>
              </w:rPr>
              <w:t xml:space="preserve"> bl.a med gode </w:t>
            </w:r>
            <w:r w:rsidR="00294089" w:rsidRPr="00B52D25">
              <w:rPr>
                <w:rFonts w:cstheme="minorHAnsi"/>
                <w:bCs/>
                <w:color w:val="000000"/>
                <w:sz w:val="18"/>
                <w:szCs w:val="18"/>
                <w:lang w:eastAsia="nb-NO"/>
              </w:rPr>
              <w:t>parkeringsmuligheter.</w:t>
            </w:r>
            <w:r w:rsidRPr="00B52D25">
              <w:rPr>
                <w:rFonts w:cstheme="minorHAnsi"/>
                <w:bCs/>
                <w:color w:val="000000"/>
                <w:sz w:val="18"/>
                <w:szCs w:val="18"/>
                <w:lang w:eastAsia="nb-NO"/>
              </w:rPr>
              <w:t xml:space="preserve"> </w:t>
            </w:r>
            <w:r w:rsidR="00147438" w:rsidRPr="00B52D25">
              <w:rPr>
                <w:rFonts w:cstheme="minorHAnsi"/>
                <w:bCs/>
                <w:color w:val="000000"/>
                <w:sz w:val="18"/>
                <w:szCs w:val="18"/>
                <w:lang w:eastAsia="nb-NO"/>
              </w:rPr>
              <w:t xml:space="preserve">   </w:t>
            </w:r>
          </w:p>
        </w:tc>
      </w:tr>
      <w:tr w:rsidR="00B52D25" w14:paraId="18200602" w14:textId="77777777" w:rsidTr="00CF7919">
        <w:tc>
          <w:tcPr>
            <w:tcW w:w="1129" w:type="dxa"/>
          </w:tcPr>
          <w:p w14:paraId="3CBDA5F1" w14:textId="77777777" w:rsidR="00B52D25" w:rsidRDefault="00B52D25" w:rsidP="00B52D25"/>
        </w:tc>
        <w:tc>
          <w:tcPr>
            <w:tcW w:w="3686" w:type="dxa"/>
          </w:tcPr>
          <w:p w14:paraId="5293D369" w14:textId="45FCAE39" w:rsidR="00B52D25" w:rsidRPr="00B52D25" w:rsidRDefault="00B52D25" w:rsidP="00B52D25">
            <w:r w:rsidRPr="00B52D25">
              <w:rPr>
                <w:rFonts w:cs="FSAlbert-Light"/>
                <w:color w:val="000000"/>
                <w:sz w:val="18"/>
                <w:szCs w:val="18"/>
                <w:lang w:eastAsia="nb-NO"/>
              </w:rPr>
              <w:t>Rådes beliggenhet med lang kystlinje gir store muligheter for naturopplevelser og rekreasjon. Det innebærer samtidig et betydelig ansvar for å tilrettelegge innenfor kystmiljøets langsiktige tålegrense.</w:t>
            </w:r>
          </w:p>
        </w:tc>
        <w:tc>
          <w:tcPr>
            <w:tcW w:w="4195" w:type="dxa"/>
          </w:tcPr>
          <w:p w14:paraId="27F0BE14" w14:textId="77777777" w:rsidR="00B52D25" w:rsidRDefault="00B52D25" w:rsidP="00B52D25">
            <w:pPr>
              <w:numPr>
                <w:ilvl w:val="0"/>
                <w:numId w:val="7"/>
              </w:numPr>
              <w:autoSpaceDE w:val="0"/>
              <w:autoSpaceDN w:val="0"/>
              <w:adjustRightInd w:val="0"/>
              <w:ind w:left="357" w:hanging="357"/>
              <w:rPr>
                <w:rFonts w:cstheme="minorHAnsi"/>
                <w:bCs/>
                <w:iCs/>
                <w:color w:val="000000"/>
                <w:sz w:val="18"/>
                <w:szCs w:val="18"/>
                <w:lang w:eastAsia="nb-NO"/>
              </w:rPr>
            </w:pPr>
            <w:r w:rsidRPr="00B52D25">
              <w:rPr>
                <w:rFonts w:cstheme="minorHAnsi"/>
                <w:bCs/>
                <w:color w:val="000000"/>
                <w:sz w:val="18"/>
                <w:szCs w:val="18"/>
                <w:lang w:eastAsia="nb-NO"/>
              </w:rPr>
              <w:t>Samarbeid med frivilligheten innen friluft, jakt og fiske for økt tilbud som f.eks. kystled, tretopphytter mv.</w:t>
            </w:r>
            <w:r w:rsidRPr="00B52D25">
              <w:rPr>
                <w:rFonts w:cstheme="minorHAnsi"/>
                <w:bCs/>
                <w:iCs/>
                <w:color w:val="000000"/>
                <w:sz w:val="18"/>
                <w:szCs w:val="18"/>
                <w:lang w:eastAsia="nb-NO"/>
              </w:rPr>
              <w:t xml:space="preserve"> </w:t>
            </w:r>
          </w:p>
          <w:p w14:paraId="4B062D66" w14:textId="282B8096" w:rsidR="00B52D25" w:rsidRPr="00B52D25" w:rsidRDefault="00B52D25" w:rsidP="00B52D25">
            <w:pPr>
              <w:numPr>
                <w:ilvl w:val="0"/>
                <w:numId w:val="7"/>
              </w:numPr>
              <w:autoSpaceDE w:val="0"/>
              <w:autoSpaceDN w:val="0"/>
              <w:adjustRightInd w:val="0"/>
              <w:ind w:left="357" w:hanging="357"/>
              <w:rPr>
                <w:rFonts w:cstheme="minorHAnsi"/>
                <w:bCs/>
                <w:iCs/>
                <w:color w:val="000000"/>
                <w:sz w:val="18"/>
                <w:szCs w:val="18"/>
                <w:lang w:eastAsia="nb-NO"/>
              </w:rPr>
            </w:pPr>
            <w:r w:rsidRPr="00B52D25">
              <w:rPr>
                <w:rFonts w:cstheme="minorHAnsi"/>
                <w:bCs/>
                <w:iCs/>
                <w:color w:val="000000"/>
                <w:sz w:val="18"/>
                <w:szCs w:val="18"/>
                <w:lang w:eastAsia="nb-NO"/>
              </w:rPr>
              <w:t xml:space="preserve">Utvikle nye og vedlikeholde rekreasjonsområder i Råde med bedre tilrettelegging for friluftsliv </w:t>
            </w:r>
          </w:p>
          <w:p w14:paraId="5701F82E" w14:textId="77777777" w:rsidR="00B52D25" w:rsidRPr="00B52D25" w:rsidRDefault="00B52D25" w:rsidP="00B52D25">
            <w:pPr>
              <w:numPr>
                <w:ilvl w:val="0"/>
                <w:numId w:val="7"/>
              </w:numPr>
              <w:autoSpaceDE w:val="0"/>
              <w:autoSpaceDN w:val="0"/>
              <w:adjustRightInd w:val="0"/>
              <w:ind w:left="357" w:hanging="357"/>
              <w:rPr>
                <w:rFonts w:cstheme="minorHAnsi"/>
                <w:bCs/>
                <w:iCs/>
                <w:color w:val="000000"/>
                <w:sz w:val="18"/>
                <w:szCs w:val="18"/>
                <w:lang w:eastAsia="nb-NO"/>
              </w:rPr>
            </w:pPr>
            <w:r w:rsidRPr="00B52D25">
              <w:rPr>
                <w:rFonts w:cstheme="minorHAnsi"/>
                <w:bCs/>
                <w:iCs/>
                <w:color w:val="000000"/>
                <w:sz w:val="18"/>
                <w:szCs w:val="18"/>
                <w:lang w:eastAsia="nb-NO"/>
              </w:rPr>
              <w:t xml:space="preserve">Minimere plastbruken i kommunen og gjennomføre opprydding av marint avfall  </w:t>
            </w:r>
          </w:p>
          <w:p w14:paraId="0C223A37" w14:textId="47088170" w:rsidR="00B52D25" w:rsidRPr="00B52D25" w:rsidRDefault="00B52D25" w:rsidP="00124485">
            <w:pPr>
              <w:autoSpaceDE w:val="0"/>
              <w:autoSpaceDN w:val="0"/>
              <w:adjustRightInd w:val="0"/>
              <w:ind w:left="357"/>
            </w:pPr>
          </w:p>
        </w:tc>
      </w:tr>
      <w:tr w:rsidR="00B52D25" w14:paraId="3657CEEA" w14:textId="77777777" w:rsidTr="00CF7919">
        <w:tc>
          <w:tcPr>
            <w:tcW w:w="1129" w:type="dxa"/>
          </w:tcPr>
          <w:p w14:paraId="1F932CC8" w14:textId="77777777" w:rsidR="00B52D25" w:rsidRDefault="00B52D25" w:rsidP="00B52D25"/>
        </w:tc>
        <w:tc>
          <w:tcPr>
            <w:tcW w:w="3686" w:type="dxa"/>
          </w:tcPr>
          <w:p w14:paraId="6C29B504" w14:textId="09B49DD9" w:rsidR="00B52D25" w:rsidRPr="00B52D25" w:rsidRDefault="00B52D25" w:rsidP="00B52D25">
            <w:r w:rsidRPr="00B52D25">
              <w:rPr>
                <w:rFonts w:cs="FSAlbert-Light"/>
                <w:color w:val="000000"/>
                <w:sz w:val="18"/>
                <w:szCs w:val="18"/>
                <w:lang w:eastAsia="nb-NO"/>
              </w:rPr>
              <w:t>Klima- og miljøområdet krever utstrakt samarbeid med andre, både offentlige og private. Råde må benytte sin påvirkningsmulighet i aktuelle fora, og gjennomføre tiltak i egen regi</w:t>
            </w:r>
            <w:r w:rsidRPr="00B52D25">
              <w:t>.</w:t>
            </w:r>
          </w:p>
        </w:tc>
        <w:tc>
          <w:tcPr>
            <w:tcW w:w="4195" w:type="dxa"/>
          </w:tcPr>
          <w:p w14:paraId="4E48D785" w14:textId="77777777" w:rsidR="00B52D25" w:rsidRPr="00B52D25" w:rsidRDefault="00B52D25" w:rsidP="00B52D25">
            <w:pPr>
              <w:numPr>
                <w:ilvl w:val="0"/>
                <w:numId w:val="7"/>
              </w:numPr>
              <w:autoSpaceDE w:val="0"/>
              <w:autoSpaceDN w:val="0"/>
              <w:adjustRightInd w:val="0"/>
              <w:ind w:left="357" w:hanging="357"/>
              <w:rPr>
                <w:rFonts w:cstheme="minorHAnsi"/>
                <w:bCs/>
                <w:iCs/>
                <w:color w:val="000000"/>
                <w:sz w:val="18"/>
                <w:szCs w:val="18"/>
                <w:lang w:eastAsia="nb-NO"/>
              </w:rPr>
            </w:pPr>
            <w:r w:rsidRPr="00B52D25">
              <w:rPr>
                <w:rFonts w:cstheme="minorHAnsi"/>
                <w:bCs/>
                <w:iCs/>
                <w:color w:val="000000"/>
                <w:sz w:val="18"/>
                <w:szCs w:val="18"/>
                <w:lang w:eastAsia="nb-NO"/>
              </w:rPr>
              <w:t xml:space="preserve">Å aktivt utnytte vårt medlemskap i Klima Østfold </w:t>
            </w:r>
          </w:p>
          <w:p w14:paraId="5B82711B" w14:textId="77777777" w:rsidR="00B52D25" w:rsidRDefault="00B52D25" w:rsidP="00B52D25">
            <w:pPr>
              <w:numPr>
                <w:ilvl w:val="0"/>
                <w:numId w:val="7"/>
              </w:numPr>
              <w:autoSpaceDE w:val="0"/>
              <w:autoSpaceDN w:val="0"/>
              <w:adjustRightInd w:val="0"/>
              <w:ind w:left="357" w:hanging="357"/>
              <w:rPr>
                <w:rFonts w:cstheme="minorHAnsi"/>
                <w:bCs/>
                <w:color w:val="000000"/>
                <w:sz w:val="18"/>
                <w:szCs w:val="18"/>
                <w:lang w:eastAsia="nb-NO"/>
              </w:rPr>
            </w:pPr>
            <w:r w:rsidRPr="00B52D25">
              <w:rPr>
                <w:rFonts w:cstheme="minorHAnsi"/>
                <w:bCs/>
                <w:color w:val="000000"/>
                <w:sz w:val="18"/>
                <w:szCs w:val="18"/>
                <w:lang w:eastAsia="nb-NO"/>
              </w:rPr>
              <w:t>Etablere sorteringsordning for husholdningene der matavfall til biogassproduksjon inngår</w:t>
            </w:r>
          </w:p>
          <w:p w14:paraId="7BB28E8F" w14:textId="3903BBFC" w:rsidR="00B52D25" w:rsidRDefault="00B52D25" w:rsidP="00B52D25">
            <w:pPr>
              <w:numPr>
                <w:ilvl w:val="0"/>
                <w:numId w:val="7"/>
              </w:numPr>
              <w:autoSpaceDE w:val="0"/>
              <w:autoSpaceDN w:val="0"/>
              <w:adjustRightInd w:val="0"/>
              <w:ind w:left="357" w:hanging="357"/>
              <w:rPr>
                <w:rFonts w:cstheme="minorHAnsi"/>
                <w:bCs/>
                <w:color w:val="000000"/>
                <w:sz w:val="18"/>
                <w:szCs w:val="18"/>
                <w:lang w:eastAsia="nb-NO"/>
              </w:rPr>
            </w:pPr>
            <w:r>
              <w:rPr>
                <w:rFonts w:cstheme="minorHAnsi"/>
                <w:bCs/>
                <w:color w:val="000000"/>
                <w:sz w:val="18"/>
                <w:szCs w:val="18"/>
                <w:lang w:eastAsia="nb-NO"/>
              </w:rPr>
              <w:t>S</w:t>
            </w:r>
            <w:r w:rsidRPr="00B52D25">
              <w:rPr>
                <w:rFonts w:cstheme="minorHAnsi"/>
                <w:bCs/>
                <w:color w:val="000000"/>
                <w:sz w:val="18"/>
                <w:szCs w:val="18"/>
                <w:lang w:eastAsia="nb-NO"/>
              </w:rPr>
              <w:t>timulere til egenkompostering der det</w:t>
            </w:r>
            <w:r w:rsidR="00484EC3">
              <w:rPr>
                <w:rFonts w:cstheme="minorHAnsi"/>
                <w:bCs/>
                <w:color w:val="000000"/>
                <w:sz w:val="18"/>
                <w:szCs w:val="18"/>
                <w:lang w:eastAsia="nb-NO"/>
              </w:rPr>
              <w:t>te</w:t>
            </w:r>
            <w:r w:rsidRPr="00B52D25">
              <w:rPr>
                <w:rFonts w:cstheme="minorHAnsi"/>
                <w:bCs/>
                <w:color w:val="000000"/>
                <w:sz w:val="18"/>
                <w:szCs w:val="18"/>
                <w:lang w:eastAsia="nb-NO"/>
              </w:rPr>
              <w:t xml:space="preserve"> er </w:t>
            </w:r>
            <w:r w:rsidR="00484EC3">
              <w:rPr>
                <w:rFonts w:cstheme="minorHAnsi"/>
                <w:bCs/>
                <w:color w:val="000000"/>
                <w:sz w:val="18"/>
                <w:szCs w:val="18"/>
                <w:lang w:eastAsia="nb-NO"/>
              </w:rPr>
              <w:t xml:space="preserve">et </w:t>
            </w:r>
            <w:r w:rsidRPr="00B52D25">
              <w:rPr>
                <w:rFonts w:cstheme="minorHAnsi"/>
                <w:bCs/>
                <w:color w:val="000000"/>
                <w:sz w:val="18"/>
                <w:szCs w:val="18"/>
                <w:lang w:eastAsia="nb-NO"/>
              </w:rPr>
              <w:t xml:space="preserve">naturlig alternativ slik at alt matavfall blir resirkulert. </w:t>
            </w:r>
          </w:p>
          <w:p w14:paraId="3BF502B7" w14:textId="06B92D6D" w:rsidR="00D80A06" w:rsidRDefault="00B52D25" w:rsidP="00D80A06">
            <w:pPr>
              <w:numPr>
                <w:ilvl w:val="0"/>
                <w:numId w:val="7"/>
              </w:numPr>
              <w:autoSpaceDE w:val="0"/>
              <w:autoSpaceDN w:val="0"/>
              <w:adjustRightInd w:val="0"/>
              <w:ind w:left="357" w:hanging="357"/>
              <w:rPr>
                <w:rFonts w:cstheme="minorHAnsi"/>
                <w:bCs/>
                <w:color w:val="000000"/>
                <w:sz w:val="18"/>
                <w:szCs w:val="18"/>
                <w:lang w:eastAsia="nb-NO"/>
              </w:rPr>
            </w:pPr>
            <w:r w:rsidRPr="00B52D25">
              <w:rPr>
                <w:rFonts w:cstheme="minorHAnsi"/>
                <w:bCs/>
                <w:color w:val="000000"/>
                <w:sz w:val="18"/>
                <w:szCs w:val="18"/>
                <w:lang w:eastAsia="nb-NO"/>
              </w:rPr>
              <w:t>At</w:t>
            </w:r>
            <w:r w:rsidR="008B4A78">
              <w:rPr>
                <w:rFonts w:cstheme="minorHAnsi"/>
                <w:bCs/>
                <w:color w:val="000000"/>
                <w:sz w:val="18"/>
                <w:szCs w:val="18"/>
                <w:lang w:eastAsia="nb-NO"/>
              </w:rPr>
              <w:t xml:space="preserve"> </w:t>
            </w:r>
            <w:r w:rsidRPr="00B52D25">
              <w:rPr>
                <w:rFonts w:cstheme="minorHAnsi"/>
                <w:bCs/>
                <w:color w:val="000000"/>
                <w:sz w:val="18"/>
                <w:szCs w:val="18"/>
                <w:lang w:eastAsia="nb-NO"/>
              </w:rPr>
              <w:t>klimavennlige løsninger i bygg og kjøretøyer tillegges stor vekt i anbuds- og innkjøpsprosesser.</w:t>
            </w:r>
          </w:p>
          <w:p w14:paraId="6AC05085" w14:textId="39609366" w:rsidR="00D80A06" w:rsidRPr="00D80A06" w:rsidRDefault="00D80A06" w:rsidP="00D80A06">
            <w:pPr>
              <w:numPr>
                <w:ilvl w:val="0"/>
                <w:numId w:val="7"/>
              </w:numPr>
              <w:autoSpaceDE w:val="0"/>
              <w:autoSpaceDN w:val="0"/>
              <w:adjustRightInd w:val="0"/>
              <w:ind w:left="357" w:hanging="357"/>
              <w:rPr>
                <w:rFonts w:cstheme="minorHAnsi"/>
                <w:bCs/>
                <w:color w:val="000000"/>
                <w:sz w:val="18"/>
                <w:szCs w:val="18"/>
                <w:lang w:eastAsia="nb-NO"/>
              </w:rPr>
            </w:pPr>
            <w:r>
              <w:rPr>
                <w:rFonts w:cstheme="minorHAnsi"/>
                <w:bCs/>
                <w:color w:val="000000"/>
                <w:sz w:val="18"/>
                <w:szCs w:val="18"/>
                <w:lang w:eastAsia="nb-NO"/>
              </w:rPr>
              <w:t>S</w:t>
            </w:r>
            <w:r w:rsidRPr="00D80A06">
              <w:rPr>
                <w:rFonts w:cstheme="minorHAnsi"/>
                <w:bCs/>
                <w:color w:val="000000"/>
                <w:sz w:val="18"/>
                <w:szCs w:val="18"/>
                <w:lang w:eastAsia="nb-NO"/>
              </w:rPr>
              <w:t xml:space="preserve">tøtte til solenergi i privatboliger og til lag- og foreninger. </w:t>
            </w:r>
          </w:p>
          <w:p w14:paraId="17125BC8" w14:textId="01C09084" w:rsidR="00B52D25" w:rsidRPr="00B52D25" w:rsidRDefault="00B52D25" w:rsidP="00124485">
            <w:pPr>
              <w:autoSpaceDE w:val="0"/>
              <w:autoSpaceDN w:val="0"/>
              <w:adjustRightInd w:val="0"/>
              <w:ind w:left="357"/>
              <w:rPr>
                <w:rFonts w:cstheme="minorHAnsi"/>
                <w:bCs/>
                <w:color w:val="000000"/>
                <w:sz w:val="18"/>
                <w:szCs w:val="18"/>
                <w:lang w:eastAsia="nb-NO"/>
              </w:rPr>
            </w:pPr>
          </w:p>
        </w:tc>
      </w:tr>
      <w:tr w:rsidR="001A45B9" w14:paraId="741A7E79" w14:textId="77777777" w:rsidTr="001A45B9">
        <w:tc>
          <w:tcPr>
            <w:tcW w:w="1129" w:type="dxa"/>
          </w:tcPr>
          <w:p w14:paraId="382CC7E8" w14:textId="77777777" w:rsidR="001A45B9" w:rsidRDefault="001A45B9" w:rsidP="00605E83">
            <w:r>
              <w:t>Ta vare på bygda vår</w:t>
            </w:r>
          </w:p>
        </w:tc>
        <w:tc>
          <w:tcPr>
            <w:tcW w:w="3686" w:type="dxa"/>
          </w:tcPr>
          <w:p w14:paraId="28FDD3B1" w14:textId="267FB29F" w:rsidR="001A45B9" w:rsidRPr="00115AA2" w:rsidRDefault="001A45B9" w:rsidP="00605E83">
            <w:pPr>
              <w:rPr>
                <w:sz w:val="18"/>
                <w:szCs w:val="18"/>
              </w:rPr>
            </w:pPr>
            <w:r>
              <w:rPr>
                <w:sz w:val="18"/>
                <w:szCs w:val="18"/>
                <w:lang w:eastAsia="nb-NO"/>
              </w:rPr>
              <w:t>Lokalsamfunn</w:t>
            </w:r>
            <w:r w:rsidRPr="00115AA2">
              <w:rPr>
                <w:sz w:val="18"/>
                <w:szCs w:val="18"/>
                <w:lang w:eastAsia="nb-NO"/>
              </w:rPr>
              <w:t xml:space="preserve"> der miljøhensyn blir ivaretatt er en forutsetning for å kunne tiltrekke seg nye arbeidsplasser og innbyggere. “Fortetting med kvalitet” </w:t>
            </w:r>
            <w:r>
              <w:rPr>
                <w:sz w:val="18"/>
                <w:szCs w:val="18"/>
                <w:lang w:eastAsia="nb-NO"/>
              </w:rPr>
              <w:t>må</w:t>
            </w:r>
            <w:r w:rsidRPr="00115AA2">
              <w:rPr>
                <w:sz w:val="18"/>
                <w:szCs w:val="18"/>
                <w:lang w:eastAsia="nb-NO"/>
              </w:rPr>
              <w:t xml:space="preserve"> være førende for utviklingen i Råde. Fortetting i sentrene Karlshus og Saltnes kan gjøre disse områdene mer spennende som bo-, service-, nærings- og handelssentra. </w:t>
            </w:r>
          </w:p>
        </w:tc>
        <w:tc>
          <w:tcPr>
            <w:tcW w:w="4195" w:type="dxa"/>
          </w:tcPr>
          <w:p w14:paraId="2CAF00EC" w14:textId="77777777" w:rsidR="001A45B9" w:rsidRPr="008049EB" w:rsidRDefault="001A45B9" w:rsidP="00605E83">
            <w:pPr>
              <w:numPr>
                <w:ilvl w:val="0"/>
                <w:numId w:val="5"/>
              </w:numPr>
              <w:autoSpaceDE w:val="0"/>
              <w:autoSpaceDN w:val="0"/>
              <w:adjustRightInd w:val="0"/>
              <w:rPr>
                <w:rFonts w:cs="FSAlbert-Light"/>
                <w:iCs/>
                <w:sz w:val="18"/>
                <w:szCs w:val="18"/>
                <w:lang w:eastAsia="nb-NO"/>
              </w:rPr>
            </w:pPr>
            <w:r w:rsidRPr="008049EB">
              <w:rPr>
                <w:rFonts w:cs="FSAlbert-Light"/>
                <w:iCs/>
                <w:sz w:val="18"/>
                <w:szCs w:val="18"/>
                <w:lang w:eastAsia="nb-NO"/>
              </w:rPr>
              <w:t>Ta eierskap i utviklingen av Karlshus i henhold til nylig vedtatt områderegulering Karlshus</w:t>
            </w:r>
            <w:r w:rsidRPr="00B0417C">
              <w:rPr>
                <w:rFonts w:cs="FSAlbert-Light"/>
                <w:iCs/>
                <w:sz w:val="18"/>
                <w:szCs w:val="18"/>
                <w:lang w:eastAsia="nb-NO"/>
              </w:rPr>
              <w:t xml:space="preserve"> med et l</w:t>
            </w:r>
            <w:r w:rsidRPr="003D0AC6">
              <w:rPr>
                <w:rFonts w:cs="FSAlbert-Light"/>
                <w:iCs/>
                <w:sz w:val="18"/>
                <w:szCs w:val="18"/>
                <w:lang w:eastAsia="nb-NO"/>
              </w:rPr>
              <w:t xml:space="preserve">evende </w:t>
            </w:r>
            <w:r w:rsidRPr="0050183F">
              <w:rPr>
                <w:rFonts w:cs="FSAlbert-Light"/>
                <w:iCs/>
                <w:sz w:val="18"/>
                <w:szCs w:val="18"/>
                <w:lang w:eastAsia="nb-NO"/>
              </w:rPr>
              <w:t xml:space="preserve">og </w:t>
            </w:r>
            <w:r w:rsidRPr="001929F2">
              <w:rPr>
                <w:rFonts w:cs="FSAlbert-Light"/>
                <w:iCs/>
                <w:sz w:val="18"/>
                <w:szCs w:val="18"/>
                <w:lang w:eastAsia="nb-NO"/>
              </w:rPr>
              <w:t xml:space="preserve">urbant sentrum tilgjengelig for </w:t>
            </w:r>
            <w:r w:rsidRPr="008049EB">
              <w:rPr>
                <w:rFonts w:cs="FSAlbert-Light"/>
                <w:iCs/>
                <w:sz w:val="18"/>
                <w:szCs w:val="18"/>
                <w:lang w:eastAsia="nb-NO"/>
              </w:rPr>
              <w:t>alle</w:t>
            </w:r>
          </w:p>
          <w:p w14:paraId="50C32C7C" w14:textId="77777777" w:rsidR="001A45B9" w:rsidRPr="00B0417C" w:rsidRDefault="001A45B9" w:rsidP="00605E83">
            <w:pPr>
              <w:numPr>
                <w:ilvl w:val="0"/>
                <w:numId w:val="5"/>
              </w:numPr>
              <w:autoSpaceDE w:val="0"/>
              <w:autoSpaceDN w:val="0"/>
              <w:adjustRightInd w:val="0"/>
              <w:rPr>
                <w:rFonts w:cs="FSAlbert-Light"/>
                <w:iCs/>
                <w:sz w:val="18"/>
                <w:szCs w:val="18"/>
                <w:lang w:eastAsia="nb-NO"/>
              </w:rPr>
            </w:pPr>
            <w:r w:rsidRPr="004111A8">
              <w:rPr>
                <w:rFonts w:cs="FSAlbert-Light"/>
                <w:iCs/>
                <w:sz w:val="18"/>
                <w:szCs w:val="18"/>
                <w:lang w:eastAsia="nb-NO"/>
              </w:rPr>
              <w:t xml:space="preserve">Arbeide for </w:t>
            </w:r>
            <w:r w:rsidRPr="00D80A06">
              <w:rPr>
                <w:rFonts w:cs="FSAlbert-Light"/>
                <w:iCs/>
                <w:sz w:val="18"/>
                <w:szCs w:val="18"/>
                <w:lang w:eastAsia="nb-NO"/>
              </w:rPr>
              <w:t>ett</w:t>
            </w:r>
            <w:r w:rsidRPr="004111A8">
              <w:rPr>
                <w:rFonts w:cs="FSAlbert-Light"/>
                <w:iCs/>
                <w:sz w:val="18"/>
                <w:szCs w:val="18"/>
                <w:lang w:eastAsia="nb-NO"/>
              </w:rPr>
              <w:t xml:space="preserve"> Råde hvor hele bygda ivaretas og utvikles på samme gode måte</w:t>
            </w:r>
            <w:r>
              <w:rPr>
                <w:rFonts w:cs="FSAlbert-Light"/>
                <w:iCs/>
                <w:sz w:val="18"/>
                <w:szCs w:val="18"/>
                <w:lang w:eastAsia="nb-NO"/>
              </w:rPr>
              <w:t>.</w:t>
            </w:r>
            <w:r w:rsidRPr="004111A8">
              <w:rPr>
                <w:rFonts w:cs="FSAlbert-Light"/>
                <w:iCs/>
                <w:sz w:val="18"/>
                <w:szCs w:val="18"/>
                <w:lang w:eastAsia="nb-NO"/>
              </w:rPr>
              <w:t xml:space="preserve"> </w:t>
            </w:r>
          </w:p>
          <w:p w14:paraId="6A8E6736" w14:textId="77777777" w:rsidR="001A45B9" w:rsidRDefault="001A45B9" w:rsidP="00605E83">
            <w:pPr>
              <w:numPr>
                <w:ilvl w:val="0"/>
                <w:numId w:val="5"/>
              </w:numPr>
              <w:autoSpaceDE w:val="0"/>
              <w:autoSpaceDN w:val="0"/>
              <w:adjustRightInd w:val="0"/>
            </w:pPr>
            <w:r>
              <w:rPr>
                <w:rFonts w:cs="FSAlbert-Light"/>
                <w:iCs/>
                <w:sz w:val="18"/>
                <w:szCs w:val="18"/>
                <w:lang w:eastAsia="nb-NO"/>
              </w:rPr>
              <w:t>Sørge</w:t>
            </w:r>
            <w:r w:rsidRPr="004111A8">
              <w:rPr>
                <w:rFonts w:cs="FSAlbert-Light"/>
                <w:iCs/>
                <w:sz w:val="18"/>
                <w:szCs w:val="18"/>
                <w:lang w:eastAsia="nb-NO"/>
              </w:rPr>
              <w:t xml:space="preserve"> for godt vedlikehold av kommunale bygg og grøntanlegg.</w:t>
            </w:r>
          </w:p>
        </w:tc>
      </w:tr>
    </w:tbl>
    <w:p w14:paraId="2025E97F" w14:textId="697B6B53" w:rsidR="000E3FC4" w:rsidRDefault="000E3FC4" w:rsidP="0092337C"/>
    <w:p w14:paraId="6422553A" w14:textId="142C7820" w:rsidR="00472E6C" w:rsidRDefault="00472E6C" w:rsidP="00787C03">
      <w:pPr>
        <w:autoSpaceDE w:val="0"/>
        <w:autoSpaceDN w:val="0"/>
        <w:adjustRightInd w:val="0"/>
        <w:rPr>
          <w:rFonts w:cs="NeoSansStd-Medium"/>
          <w:b/>
          <w:color w:val="262626" w:themeColor="text1" w:themeTint="D9"/>
          <w:sz w:val="28"/>
          <w:szCs w:val="28"/>
          <w:lang w:eastAsia="nb-NO"/>
        </w:rPr>
      </w:pPr>
    </w:p>
    <w:p w14:paraId="7C7496D6" w14:textId="77777777" w:rsidR="00CC4180" w:rsidRDefault="00CC4180">
      <w:pPr>
        <w:rPr>
          <w:rFonts w:asciiTheme="majorHAnsi" w:eastAsiaTheme="majorEastAsia" w:hAnsiTheme="majorHAnsi" w:cstheme="majorBidi"/>
          <w:color w:val="2F5496" w:themeColor="accent1" w:themeShade="BF"/>
          <w:sz w:val="26"/>
          <w:szCs w:val="26"/>
        </w:rPr>
      </w:pPr>
      <w:r>
        <w:br w:type="page"/>
      </w:r>
    </w:p>
    <w:p w14:paraId="6F6EFD64" w14:textId="241E7B71" w:rsidR="00694F49" w:rsidRDefault="00472E6C" w:rsidP="00394F4A">
      <w:pPr>
        <w:pStyle w:val="Heading2"/>
      </w:pPr>
      <w:r>
        <w:lastRenderedPageBreak/>
        <w:t xml:space="preserve">Sosialt: Stå opp for menneskeverdet </w:t>
      </w:r>
      <w:r w:rsidR="00CB27A6">
        <w:br/>
      </w:r>
    </w:p>
    <w:p w14:paraId="0909263D" w14:textId="4072598B" w:rsidR="00472E6C" w:rsidRPr="00394F4A" w:rsidRDefault="00472E6C" w:rsidP="00394F4A">
      <w:pPr>
        <w:pStyle w:val="Heading2"/>
        <w:rPr>
          <w:rFonts w:asciiTheme="minorHAnsi" w:hAnsiTheme="minorHAnsi" w:cstheme="minorHAnsi"/>
          <w:b/>
          <w:color w:val="auto"/>
          <w:sz w:val="24"/>
          <w:szCs w:val="24"/>
        </w:rPr>
      </w:pPr>
      <w:r w:rsidRPr="00571A7B">
        <w:rPr>
          <w:rFonts w:asciiTheme="minorHAnsi" w:hAnsiTheme="minorHAnsi" w:cstheme="minorHAnsi"/>
          <w:b/>
          <w:color w:val="262626" w:themeColor="text1" w:themeTint="D9"/>
          <w:sz w:val="24"/>
          <w:szCs w:val="24"/>
          <w:lang w:eastAsia="nb-NO"/>
        </w:rPr>
        <w:t>Alle mennesker har samme grunnleggende verdi. For Råde KrF er det en særlig prioritert oppgave å stille opp for dem som av ulike årsaker ikke kan kjempe for egne rettigheter.</w:t>
      </w:r>
      <w:r w:rsidR="003E1606" w:rsidRPr="00571A7B">
        <w:rPr>
          <w:rFonts w:asciiTheme="minorHAnsi" w:hAnsiTheme="minorHAnsi" w:cstheme="minorHAnsi"/>
          <w:b/>
          <w:color w:val="262626" w:themeColor="text1" w:themeTint="D9"/>
          <w:sz w:val="24"/>
          <w:szCs w:val="24"/>
          <w:lang w:eastAsia="nb-NO"/>
        </w:rPr>
        <w:t xml:space="preserve"> </w:t>
      </w:r>
      <w:r w:rsidR="00F1448C" w:rsidRPr="00571A7B">
        <w:rPr>
          <w:rFonts w:asciiTheme="minorHAnsi" w:hAnsiTheme="minorHAnsi" w:cstheme="minorHAnsi"/>
          <w:b/>
          <w:sz w:val="24"/>
          <w:szCs w:val="24"/>
        </w:rPr>
        <w:t xml:space="preserve"> </w:t>
      </w:r>
      <w:r w:rsidR="00F1448C" w:rsidRPr="00571A7B">
        <w:rPr>
          <w:rFonts w:asciiTheme="minorHAnsi" w:hAnsiTheme="minorHAnsi" w:cstheme="minorHAnsi"/>
          <w:b/>
          <w:sz w:val="24"/>
          <w:szCs w:val="24"/>
        </w:rPr>
        <w:br/>
      </w:r>
      <w:r w:rsidR="000B2BC8" w:rsidRPr="00394F4A">
        <w:rPr>
          <w:rFonts w:asciiTheme="minorHAnsi" w:hAnsiTheme="minorHAnsi" w:cstheme="minorHAnsi"/>
          <w:b/>
          <w:color w:val="auto"/>
          <w:sz w:val="24"/>
          <w:szCs w:val="24"/>
        </w:rPr>
        <w:t>Råde KrF vil s</w:t>
      </w:r>
      <w:r w:rsidR="00E12F73" w:rsidRPr="00394F4A">
        <w:rPr>
          <w:rFonts w:asciiTheme="minorHAnsi" w:hAnsiTheme="minorHAnsi" w:cstheme="minorHAnsi"/>
          <w:b/>
          <w:color w:val="auto"/>
          <w:sz w:val="24"/>
          <w:szCs w:val="24"/>
        </w:rPr>
        <w:t>tøtte</w:t>
      </w:r>
      <w:r w:rsidR="000B2BC8" w:rsidRPr="00394F4A">
        <w:rPr>
          <w:rFonts w:asciiTheme="minorHAnsi" w:hAnsiTheme="minorHAnsi" w:cstheme="minorHAnsi"/>
          <w:b/>
          <w:color w:val="auto"/>
          <w:sz w:val="24"/>
          <w:szCs w:val="24"/>
        </w:rPr>
        <w:t xml:space="preserve"> opp</w:t>
      </w:r>
      <w:r w:rsidR="00E12F73" w:rsidRPr="00394F4A">
        <w:rPr>
          <w:rFonts w:asciiTheme="minorHAnsi" w:hAnsiTheme="minorHAnsi" w:cstheme="minorHAnsi"/>
          <w:b/>
          <w:color w:val="auto"/>
          <w:sz w:val="24"/>
          <w:szCs w:val="24"/>
        </w:rPr>
        <w:t xml:space="preserve"> om</w:t>
      </w:r>
      <w:r w:rsidR="003E1606" w:rsidRPr="00394F4A">
        <w:rPr>
          <w:rFonts w:asciiTheme="minorHAnsi" w:hAnsiTheme="minorHAnsi" w:cstheme="minorHAnsi"/>
          <w:b/>
          <w:color w:val="auto"/>
          <w:sz w:val="24"/>
          <w:szCs w:val="24"/>
        </w:rPr>
        <w:t xml:space="preserve"> </w:t>
      </w:r>
      <w:r w:rsidR="00E12F73" w:rsidRPr="00394F4A">
        <w:rPr>
          <w:rFonts w:asciiTheme="minorHAnsi" w:hAnsiTheme="minorHAnsi" w:cstheme="minorHAnsi"/>
          <w:b/>
          <w:color w:val="auto"/>
          <w:sz w:val="24"/>
          <w:szCs w:val="24"/>
        </w:rPr>
        <w:t>«</w:t>
      </w:r>
      <w:r w:rsidR="003E1606" w:rsidRPr="00394F4A">
        <w:rPr>
          <w:rFonts w:asciiTheme="minorHAnsi" w:hAnsiTheme="minorHAnsi" w:cstheme="minorHAnsi"/>
          <w:b/>
          <w:color w:val="auto"/>
          <w:sz w:val="24"/>
          <w:szCs w:val="24"/>
        </w:rPr>
        <w:t>Visjon</w:t>
      </w:r>
      <w:r w:rsidR="00E12F73" w:rsidRPr="00394F4A">
        <w:rPr>
          <w:rFonts w:asciiTheme="minorHAnsi" w:hAnsiTheme="minorHAnsi" w:cstheme="minorHAnsi"/>
          <w:b/>
          <w:color w:val="auto"/>
          <w:sz w:val="24"/>
          <w:szCs w:val="24"/>
        </w:rPr>
        <w:t xml:space="preserve"> </w:t>
      </w:r>
      <w:r w:rsidR="003E1606" w:rsidRPr="00394F4A">
        <w:rPr>
          <w:rFonts w:asciiTheme="minorHAnsi" w:hAnsiTheme="minorHAnsi" w:cstheme="minorHAnsi"/>
          <w:b/>
          <w:color w:val="auto"/>
          <w:sz w:val="24"/>
          <w:szCs w:val="24"/>
        </w:rPr>
        <w:t>Råde</w:t>
      </w:r>
      <w:r w:rsidR="00F1448C" w:rsidRPr="00394F4A">
        <w:rPr>
          <w:rFonts w:asciiTheme="minorHAnsi" w:hAnsiTheme="minorHAnsi" w:cstheme="minorHAnsi"/>
          <w:b/>
          <w:color w:val="auto"/>
          <w:sz w:val="24"/>
          <w:szCs w:val="24"/>
        </w:rPr>
        <w:t xml:space="preserve"> </w:t>
      </w:r>
      <w:r w:rsidR="003E1606" w:rsidRPr="00394F4A">
        <w:rPr>
          <w:rFonts w:asciiTheme="minorHAnsi" w:hAnsiTheme="minorHAnsi" w:cstheme="minorHAnsi"/>
          <w:b/>
          <w:color w:val="auto"/>
          <w:sz w:val="24"/>
          <w:szCs w:val="24"/>
        </w:rPr>
        <w:t>2037</w:t>
      </w:r>
      <w:r w:rsidR="00E12F73" w:rsidRPr="00394F4A">
        <w:rPr>
          <w:rFonts w:asciiTheme="minorHAnsi" w:hAnsiTheme="minorHAnsi" w:cstheme="minorHAnsi"/>
          <w:b/>
          <w:color w:val="auto"/>
          <w:sz w:val="24"/>
          <w:szCs w:val="24"/>
        </w:rPr>
        <w:t>»</w:t>
      </w:r>
      <w:r w:rsidR="003E1606" w:rsidRPr="00394F4A">
        <w:rPr>
          <w:rFonts w:asciiTheme="minorHAnsi" w:hAnsiTheme="minorHAnsi" w:cstheme="minorHAnsi"/>
          <w:b/>
          <w:color w:val="auto"/>
          <w:sz w:val="24"/>
          <w:szCs w:val="24"/>
        </w:rPr>
        <w:t xml:space="preserve"> </w:t>
      </w:r>
      <w:r w:rsidR="00E12F73" w:rsidRPr="00394F4A">
        <w:rPr>
          <w:rFonts w:asciiTheme="minorHAnsi" w:hAnsiTheme="minorHAnsi" w:cstheme="minorHAnsi"/>
          <w:b/>
          <w:color w:val="auto"/>
          <w:sz w:val="24"/>
          <w:szCs w:val="24"/>
        </w:rPr>
        <w:t xml:space="preserve">der det </w:t>
      </w:r>
      <w:r w:rsidR="003E1606" w:rsidRPr="00394F4A">
        <w:rPr>
          <w:rFonts w:asciiTheme="minorHAnsi" w:hAnsiTheme="minorHAnsi" w:cstheme="minorHAnsi"/>
          <w:b/>
          <w:color w:val="auto"/>
          <w:sz w:val="24"/>
          <w:szCs w:val="24"/>
        </w:rPr>
        <w:t xml:space="preserve">heter: </w:t>
      </w:r>
      <w:r w:rsidR="00F1448C" w:rsidRPr="00394F4A">
        <w:rPr>
          <w:rFonts w:asciiTheme="minorHAnsi" w:hAnsiTheme="minorHAnsi" w:cstheme="minorHAnsi"/>
          <w:b/>
          <w:color w:val="auto"/>
          <w:sz w:val="24"/>
          <w:szCs w:val="24"/>
        </w:rPr>
        <w:br/>
      </w:r>
      <w:r w:rsidR="003E1606" w:rsidRPr="00394F4A">
        <w:rPr>
          <w:rFonts w:asciiTheme="minorHAnsi" w:hAnsiTheme="minorHAnsi" w:cstheme="minorHAnsi"/>
          <w:b/>
          <w:color w:val="auto"/>
          <w:sz w:val="24"/>
          <w:szCs w:val="24"/>
        </w:rPr>
        <w:t xml:space="preserve">«I 2037 er Råde en foregangskommune for gode oppvekstforhold». </w:t>
      </w:r>
      <w:r w:rsidR="00CB27A6">
        <w:rPr>
          <w:rFonts w:asciiTheme="minorHAnsi" w:hAnsiTheme="minorHAnsi" w:cstheme="minorHAnsi"/>
          <w:b/>
          <w:color w:val="auto"/>
          <w:sz w:val="24"/>
          <w:szCs w:val="24"/>
        </w:rPr>
        <w:br/>
      </w:r>
    </w:p>
    <w:tbl>
      <w:tblPr>
        <w:tblStyle w:val="TableGrid"/>
        <w:tblW w:w="0" w:type="auto"/>
        <w:tblLook w:val="04A0" w:firstRow="1" w:lastRow="0" w:firstColumn="1" w:lastColumn="0" w:noHBand="0" w:noVBand="1"/>
      </w:tblPr>
      <w:tblGrid>
        <w:gridCol w:w="1916"/>
        <w:gridCol w:w="2599"/>
        <w:gridCol w:w="4495"/>
      </w:tblGrid>
      <w:tr w:rsidR="00472E6C" w14:paraId="65E505FF" w14:textId="77777777" w:rsidTr="008620C5">
        <w:tc>
          <w:tcPr>
            <w:tcW w:w="1916" w:type="dxa"/>
            <w:shd w:val="clear" w:color="auto" w:fill="FFD966" w:themeFill="accent4" w:themeFillTint="99"/>
          </w:tcPr>
          <w:p w14:paraId="67189437" w14:textId="621D9052" w:rsidR="00472E6C" w:rsidRDefault="00472E6C" w:rsidP="009B20B1"/>
        </w:tc>
        <w:tc>
          <w:tcPr>
            <w:tcW w:w="2599" w:type="dxa"/>
            <w:shd w:val="clear" w:color="auto" w:fill="FFD966" w:themeFill="accent4" w:themeFillTint="99"/>
          </w:tcPr>
          <w:p w14:paraId="34FAE5F0" w14:textId="77777777" w:rsidR="00472E6C" w:rsidRDefault="00472E6C" w:rsidP="009B20B1">
            <w:pPr>
              <w:rPr>
                <w:color w:val="FF0000"/>
              </w:rPr>
            </w:pPr>
          </w:p>
        </w:tc>
        <w:tc>
          <w:tcPr>
            <w:tcW w:w="4495" w:type="dxa"/>
            <w:shd w:val="clear" w:color="auto" w:fill="FFD966" w:themeFill="accent4" w:themeFillTint="99"/>
          </w:tcPr>
          <w:p w14:paraId="1853E781" w14:textId="7131F219" w:rsidR="00472E6C" w:rsidRPr="00601E98" w:rsidRDefault="00472E6C" w:rsidP="009B20B1">
            <w:pPr>
              <w:rPr>
                <w:color w:val="FF0000"/>
              </w:rPr>
            </w:pPr>
            <w:r>
              <w:rPr>
                <w:color w:val="FF0000"/>
              </w:rPr>
              <w:t>Råde KrF vil arbeide for</w:t>
            </w:r>
            <w:r w:rsidR="00713620">
              <w:rPr>
                <w:color w:val="FF0000"/>
              </w:rPr>
              <w:t xml:space="preserve"> å</w:t>
            </w:r>
          </w:p>
        </w:tc>
      </w:tr>
      <w:tr w:rsidR="00472E6C" w14:paraId="05E4E2C0" w14:textId="77777777" w:rsidTr="008620C5">
        <w:tc>
          <w:tcPr>
            <w:tcW w:w="1916" w:type="dxa"/>
          </w:tcPr>
          <w:p w14:paraId="1E23E214" w14:textId="77777777" w:rsidR="00472E6C" w:rsidRDefault="00472E6C" w:rsidP="009B20B1">
            <w:r>
              <w:t>Skole og barnehage</w:t>
            </w:r>
          </w:p>
        </w:tc>
        <w:tc>
          <w:tcPr>
            <w:tcW w:w="2599" w:type="dxa"/>
          </w:tcPr>
          <w:p w14:paraId="61A4D5F5" w14:textId="77777777" w:rsidR="00472E6C" w:rsidRDefault="00472E6C" w:rsidP="009B20B1">
            <w:pPr>
              <w:pStyle w:val="NormalWeb"/>
              <w:rPr>
                <w:rFonts w:asciiTheme="minorHAnsi" w:hAnsiTheme="minorHAnsi" w:cstheme="minorHAnsi"/>
                <w:sz w:val="18"/>
                <w:szCs w:val="18"/>
              </w:rPr>
            </w:pPr>
            <w:r w:rsidRPr="00FB3514">
              <w:rPr>
                <w:rFonts w:asciiTheme="minorHAnsi" w:hAnsiTheme="minorHAnsi" w:cstheme="minorHAnsi"/>
                <w:sz w:val="18"/>
                <w:szCs w:val="18"/>
              </w:rPr>
              <w:t>Barn er ulike. Familier er ulike. Det viktigste vi kan gjøre for å sikre alle barn en trygg og god oppvekst er å styrke familiene og gi foreldre trygghet og støtte til å kunne møte barnas behov.</w:t>
            </w:r>
          </w:p>
          <w:p w14:paraId="0BB0F6CB" w14:textId="01454284" w:rsidR="00472E6C" w:rsidRPr="00FB3514" w:rsidRDefault="00472E6C" w:rsidP="009B20B1">
            <w:pPr>
              <w:pStyle w:val="NormalWeb"/>
              <w:rPr>
                <w:rFonts w:asciiTheme="minorHAnsi" w:hAnsiTheme="minorHAnsi" w:cstheme="minorHAnsi"/>
                <w:sz w:val="18"/>
                <w:szCs w:val="18"/>
              </w:rPr>
            </w:pPr>
            <w:r w:rsidRPr="00FB3514">
              <w:rPr>
                <w:rFonts w:asciiTheme="minorHAnsi" w:hAnsiTheme="minorHAnsi" w:cstheme="minorHAnsi"/>
                <w:sz w:val="18"/>
                <w:szCs w:val="18"/>
              </w:rPr>
              <w:t xml:space="preserve"> I barnehagen, skolen og på SFO skal hvert enkelt barn oppleve å bli sett, utvikle seg og oppleve mestring. </w:t>
            </w:r>
            <w:r w:rsidR="00F1448C">
              <w:rPr>
                <w:rFonts w:asciiTheme="minorHAnsi" w:hAnsiTheme="minorHAnsi" w:cstheme="minorHAnsi"/>
                <w:sz w:val="18"/>
                <w:szCs w:val="18"/>
              </w:rPr>
              <w:t xml:space="preserve">Råde </w:t>
            </w:r>
            <w:r w:rsidRPr="00FB3514">
              <w:rPr>
                <w:rFonts w:asciiTheme="minorHAnsi" w:hAnsiTheme="minorHAnsi" w:cstheme="minorHAnsi"/>
                <w:sz w:val="18"/>
                <w:szCs w:val="18"/>
              </w:rPr>
              <w:t xml:space="preserve">KrF ønsker å styrke samarbeidet med frivillige, og kunne utvide laget rundt barna. </w:t>
            </w:r>
          </w:p>
          <w:p w14:paraId="1EF8749C" w14:textId="751B017F" w:rsidR="00472E6C" w:rsidRPr="00FB3514" w:rsidRDefault="00B918A2" w:rsidP="00E4242E">
            <w:pPr>
              <w:pStyle w:val="NormalWeb"/>
              <w:rPr>
                <w:rFonts w:asciiTheme="minorHAnsi" w:hAnsiTheme="minorHAnsi" w:cstheme="minorHAnsi"/>
              </w:rPr>
            </w:pPr>
            <w:r>
              <w:rPr>
                <w:rFonts w:asciiTheme="minorHAnsi" w:hAnsiTheme="minorHAnsi" w:cstheme="minorHAnsi"/>
                <w:sz w:val="18"/>
                <w:szCs w:val="18"/>
              </w:rPr>
              <w:t>Råde k</w:t>
            </w:r>
            <w:r w:rsidR="00E4242E" w:rsidRPr="00E4242E">
              <w:rPr>
                <w:rFonts w:asciiTheme="minorHAnsi" w:hAnsiTheme="minorHAnsi" w:cstheme="minorHAnsi"/>
                <w:sz w:val="18"/>
                <w:szCs w:val="18"/>
              </w:rPr>
              <w:t xml:space="preserve">ommune skal </w:t>
            </w:r>
            <w:r w:rsidR="00F1448C" w:rsidRPr="00E4242E">
              <w:rPr>
                <w:rFonts w:asciiTheme="minorHAnsi" w:hAnsiTheme="minorHAnsi" w:cstheme="minorHAnsi"/>
                <w:sz w:val="18"/>
                <w:szCs w:val="18"/>
              </w:rPr>
              <w:t>v</w:t>
            </w:r>
            <w:r w:rsidR="00F1448C">
              <w:rPr>
                <w:rFonts w:asciiTheme="minorHAnsi" w:hAnsiTheme="minorHAnsi" w:cstheme="minorHAnsi"/>
                <w:sz w:val="18"/>
                <w:szCs w:val="18"/>
              </w:rPr>
              <w:t>æ</w:t>
            </w:r>
            <w:r w:rsidR="00F1448C" w:rsidRPr="00E4242E">
              <w:rPr>
                <w:rFonts w:asciiTheme="minorHAnsi" w:hAnsiTheme="minorHAnsi" w:cstheme="minorHAnsi"/>
                <w:sz w:val="18"/>
                <w:szCs w:val="18"/>
              </w:rPr>
              <w:t>re livssyns</w:t>
            </w:r>
            <w:r w:rsidR="00F1448C">
              <w:rPr>
                <w:rFonts w:asciiTheme="minorHAnsi" w:hAnsiTheme="minorHAnsi" w:cstheme="minorHAnsi"/>
                <w:sz w:val="18"/>
                <w:szCs w:val="18"/>
              </w:rPr>
              <w:t>å</w:t>
            </w:r>
            <w:r w:rsidR="00F1448C" w:rsidRPr="00E4242E">
              <w:rPr>
                <w:rFonts w:asciiTheme="minorHAnsi" w:hAnsiTheme="minorHAnsi" w:cstheme="minorHAnsi"/>
                <w:sz w:val="18"/>
                <w:szCs w:val="18"/>
              </w:rPr>
              <w:t xml:space="preserve">pen </w:t>
            </w:r>
            <w:r w:rsidR="00E4242E" w:rsidRPr="00E4242E">
              <w:rPr>
                <w:rFonts w:asciiTheme="minorHAnsi" w:hAnsiTheme="minorHAnsi" w:cstheme="minorHAnsi"/>
                <w:sz w:val="18"/>
                <w:szCs w:val="18"/>
              </w:rPr>
              <w:t xml:space="preserve">og </w:t>
            </w:r>
            <w:r w:rsidR="00F1448C" w:rsidRPr="00E4242E">
              <w:rPr>
                <w:rFonts w:asciiTheme="minorHAnsi" w:hAnsiTheme="minorHAnsi" w:cstheme="minorHAnsi"/>
                <w:sz w:val="18"/>
                <w:szCs w:val="18"/>
              </w:rPr>
              <w:t>inkluder</w:t>
            </w:r>
            <w:r w:rsidR="00F1448C">
              <w:rPr>
                <w:rFonts w:asciiTheme="minorHAnsi" w:hAnsiTheme="minorHAnsi" w:cstheme="minorHAnsi"/>
                <w:sz w:val="18"/>
                <w:szCs w:val="18"/>
              </w:rPr>
              <w:t>e</w:t>
            </w:r>
            <w:r w:rsidR="00F1448C" w:rsidRPr="00E4242E">
              <w:rPr>
                <w:rFonts w:asciiTheme="minorHAnsi" w:hAnsiTheme="minorHAnsi" w:cstheme="minorHAnsi"/>
                <w:sz w:val="18"/>
                <w:szCs w:val="18"/>
              </w:rPr>
              <w:t>nde</w:t>
            </w:r>
            <w:r w:rsidR="00E4242E" w:rsidRPr="00E4242E">
              <w:rPr>
                <w:rFonts w:asciiTheme="minorHAnsi" w:hAnsiTheme="minorHAnsi" w:cstheme="minorHAnsi"/>
                <w:sz w:val="18"/>
                <w:szCs w:val="18"/>
              </w:rPr>
              <w:t xml:space="preserve">. </w:t>
            </w:r>
            <w:r w:rsidR="00F1448C" w:rsidRPr="00E4242E">
              <w:rPr>
                <w:rFonts w:asciiTheme="minorHAnsi" w:hAnsiTheme="minorHAnsi" w:cstheme="minorHAnsi"/>
                <w:sz w:val="18"/>
                <w:szCs w:val="18"/>
              </w:rPr>
              <w:t>Mangf</w:t>
            </w:r>
            <w:r w:rsidR="00F1448C">
              <w:rPr>
                <w:rFonts w:asciiTheme="minorHAnsi" w:hAnsiTheme="minorHAnsi" w:cstheme="minorHAnsi"/>
                <w:sz w:val="18"/>
                <w:szCs w:val="18"/>
              </w:rPr>
              <w:t>o</w:t>
            </w:r>
            <w:r w:rsidR="00F1448C" w:rsidRPr="00E4242E">
              <w:rPr>
                <w:rFonts w:asciiTheme="minorHAnsi" w:hAnsiTheme="minorHAnsi" w:cstheme="minorHAnsi"/>
                <w:sz w:val="18"/>
                <w:szCs w:val="18"/>
              </w:rPr>
              <w:t xml:space="preserve">ldet </w:t>
            </w:r>
            <w:r w:rsidR="00E4242E" w:rsidRPr="00E4242E">
              <w:rPr>
                <w:rFonts w:asciiTheme="minorHAnsi" w:hAnsiTheme="minorHAnsi" w:cstheme="minorHAnsi"/>
                <w:sz w:val="18"/>
                <w:szCs w:val="18"/>
              </w:rPr>
              <w:t xml:space="preserve">skal romme alle grupper uavhengig av </w:t>
            </w:r>
            <w:r w:rsidR="00F1448C" w:rsidRPr="00E4242E">
              <w:rPr>
                <w:rFonts w:asciiTheme="minorHAnsi" w:hAnsiTheme="minorHAnsi" w:cstheme="minorHAnsi"/>
                <w:sz w:val="18"/>
                <w:szCs w:val="18"/>
              </w:rPr>
              <w:t>tr</w:t>
            </w:r>
            <w:r w:rsidR="00F1448C">
              <w:rPr>
                <w:rFonts w:asciiTheme="minorHAnsi" w:hAnsiTheme="minorHAnsi" w:cstheme="minorHAnsi"/>
                <w:sz w:val="18"/>
                <w:szCs w:val="18"/>
              </w:rPr>
              <w:t>o</w:t>
            </w:r>
            <w:r w:rsidR="00E4242E" w:rsidRPr="00E4242E">
              <w:rPr>
                <w:rFonts w:asciiTheme="minorHAnsi" w:hAnsiTheme="minorHAnsi" w:cstheme="minorHAnsi"/>
                <w:sz w:val="18"/>
                <w:szCs w:val="18"/>
              </w:rPr>
              <w:t xml:space="preserve">, etnisitet, funksjonsevne, legning eller kjønn. </w:t>
            </w:r>
          </w:p>
        </w:tc>
        <w:tc>
          <w:tcPr>
            <w:tcW w:w="4495" w:type="dxa"/>
          </w:tcPr>
          <w:p w14:paraId="152BB089" w14:textId="7686905D" w:rsidR="00472E6C" w:rsidRPr="00FB3514" w:rsidRDefault="00472E6C" w:rsidP="000A4C2D">
            <w:pPr>
              <w:autoSpaceDE w:val="0"/>
              <w:autoSpaceDN w:val="0"/>
              <w:adjustRightInd w:val="0"/>
              <w:rPr>
                <w:rFonts w:cstheme="minorHAnsi"/>
                <w:i/>
                <w:sz w:val="18"/>
                <w:szCs w:val="18"/>
                <w:lang w:eastAsia="nb-NO"/>
              </w:rPr>
            </w:pPr>
          </w:p>
          <w:p w14:paraId="043F1667" w14:textId="7447E2D3" w:rsidR="000A4C2D" w:rsidRPr="000A4C2D" w:rsidRDefault="000A4C2D" w:rsidP="00465A9F">
            <w:pPr>
              <w:pStyle w:val="ListParagraph"/>
              <w:numPr>
                <w:ilvl w:val="0"/>
                <w:numId w:val="5"/>
              </w:numPr>
              <w:autoSpaceDE w:val="0"/>
              <w:autoSpaceDN w:val="0"/>
              <w:adjustRightInd w:val="0"/>
              <w:rPr>
                <w:rFonts w:cstheme="minorHAnsi"/>
                <w:iCs/>
                <w:sz w:val="18"/>
                <w:szCs w:val="18"/>
                <w:lang w:eastAsia="nb-NO"/>
              </w:rPr>
            </w:pPr>
            <w:r w:rsidRPr="00EF6989">
              <w:rPr>
                <w:rFonts w:cs="FSAlbert-Light"/>
                <w:iCs/>
                <w:sz w:val="18"/>
                <w:szCs w:val="18"/>
                <w:lang w:eastAsia="nb-NO"/>
              </w:rPr>
              <w:t xml:space="preserve">Trygge skoleveier ved å </w:t>
            </w:r>
            <w:r>
              <w:rPr>
                <w:rFonts w:cs="FSAlbert-Light"/>
                <w:iCs/>
                <w:sz w:val="18"/>
                <w:szCs w:val="18"/>
                <w:lang w:eastAsia="nb-NO"/>
              </w:rPr>
              <w:t xml:space="preserve">innhente </w:t>
            </w:r>
            <w:r>
              <w:rPr>
                <w:rFonts w:cstheme="minorHAnsi"/>
                <w:sz w:val="18"/>
                <w:szCs w:val="18"/>
              </w:rPr>
              <w:t xml:space="preserve"> </w:t>
            </w:r>
            <w:r w:rsidRPr="00FB3514">
              <w:rPr>
                <w:rFonts w:cstheme="minorHAnsi"/>
                <w:sz w:val="18"/>
                <w:szCs w:val="18"/>
              </w:rPr>
              <w:t xml:space="preserve">kunnskapsgrunnlag ved utarbeidelse av planer og fysiske trafikksikkerhetstiltak </w:t>
            </w:r>
            <w:r>
              <w:rPr>
                <w:rFonts w:cstheme="minorHAnsi"/>
                <w:sz w:val="18"/>
                <w:szCs w:val="18"/>
              </w:rPr>
              <w:t>(B</w:t>
            </w:r>
            <w:r w:rsidRPr="00FB3514">
              <w:rPr>
                <w:rFonts w:cstheme="minorHAnsi"/>
                <w:sz w:val="18"/>
                <w:szCs w:val="18"/>
              </w:rPr>
              <w:t>arnetråkk-kartlegginger</w:t>
            </w:r>
            <w:r>
              <w:rPr>
                <w:rFonts w:cstheme="minorHAnsi"/>
                <w:sz w:val="18"/>
                <w:szCs w:val="18"/>
              </w:rPr>
              <w:t>)</w:t>
            </w:r>
          </w:p>
          <w:p w14:paraId="492C7597" w14:textId="344CE021" w:rsidR="00465A9F" w:rsidRPr="00EF6989" w:rsidRDefault="00AF6119" w:rsidP="00465A9F">
            <w:pPr>
              <w:pStyle w:val="ListParagraph"/>
              <w:numPr>
                <w:ilvl w:val="0"/>
                <w:numId w:val="5"/>
              </w:numPr>
              <w:autoSpaceDE w:val="0"/>
              <w:autoSpaceDN w:val="0"/>
              <w:adjustRightInd w:val="0"/>
              <w:rPr>
                <w:rFonts w:cstheme="minorHAnsi"/>
                <w:iCs/>
                <w:sz w:val="18"/>
                <w:szCs w:val="18"/>
                <w:lang w:eastAsia="nb-NO"/>
              </w:rPr>
            </w:pPr>
            <w:r>
              <w:rPr>
                <w:rFonts w:cs="FSAlbert-Light"/>
                <w:iCs/>
                <w:sz w:val="18"/>
                <w:szCs w:val="18"/>
                <w:lang w:eastAsia="nb-NO"/>
              </w:rPr>
              <w:t>Inkludere</w:t>
            </w:r>
            <w:r w:rsidR="00713620">
              <w:rPr>
                <w:rFonts w:cs="FSAlbert-Light"/>
                <w:iCs/>
                <w:sz w:val="18"/>
                <w:szCs w:val="18"/>
                <w:lang w:eastAsia="nb-NO"/>
              </w:rPr>
              <w:t xml:space="preserve"> p</w:t>
            </w:r>
            <w:r w:rsidR="008B084A" w:rsidRPr="00EF6989">
              <w:rPr>
                <w:rFonts w:cs="FSAlbert-Light"/>
                <w:iCs/>
                <w:sz w:val="18"/>
                <w:szCs w:val="18"/>
                <w:lang w:eastAsia="nb-NO"/>
              </w:rPr>
              <w:t xml:space="preserve">sykisk helse </w:t>
            </w:r>
            <w:r w:rsidR="009202B8">
              <w:rPr>
                <w:rFonts w:cs="FSAlbert-Light"/>
                <w:iCs/>
                <w:sz w:val="18"/>
                <w:szCs w:val="18"/>
                <w:lang w:eastAsia="nb-NO"/>
              </w:rPr>
              <w:t>i undervisningen</w:t>
            </w:r>
            <w:r w:rsidR="008B084A" w:rsidRPr="00EF6989">
              <w:rPr>
                <w:rFonts w:cs="FSAlbert-Light"/>
                <w:iCs/>
                <w:sz w:val="18"/>
                <w:szCs w:val="18"/>
                <w:lang w:eastAsia="nb-NO"/>
              </w:rPr>
              <w:t xml:space="preserve"> i skolen</w:t>
            </w:r>
          </w:p>
          <w:p w14:paraId="5177AF91" w14:textId="30D8742B" w:rsidR="00E4242E" w:rsidRPr="00465A9F" w:rsidRDefault="00E4242E" w:rsidP="00465A9F">
            <w:pPr>
              <w:pStyle w:val="ListParagraph"/>
              <w:numPr>
                <w:ilvl w:val="0"/>
                <w:numId w:val="5"/>
              </w:numPr>
              <w:autoSpaceDE w:val="0"/>
              <w:autoSpaceDN w:val="0"/>
              <w:adjustRightInd w:val="0"/>
              <w:rPr>
                <w:rFonts w:cstheme="minorHAnsi"/>
                <w:i/>
                <w:sz w:val="18"/>
                <w:szCs w:val="18"/>
                <w:lang w:eastAsia="nb-NO"/>
              </w:rPr>
            </w:pPr>
            <w:r w:rsidRPr="00465A9F">
              <w:rPr>
                <w:rFonts w:cstheme="minorHAnsi"/>
                <w:sz w:val="18"/>
                <w:szCs w:val="18"/>
              </w:rPr>
              <w:t xml:space="preserve">I kommunen vår skal vi ha et godt samarbeid med ulike trossamfunn. </w:t>
            </w:r>
            <w:r w:rsidR="00465A9F" w:rsidRPr="00465A9F">
              <w:rPr>
                <w:rFonts w:cstheme="minorHAnsi"/>
                <w:sz w:val="18"/>
                <w:szCs w:val="18"/>
              </w:rPr>
              <w:t xml:space="preserve">Alle </w:t>
            </w:r>
            <w:r w:rsidR="00473A6C" w:rsidRPr="00465A9F">
              <w:rPr>
                <w:rFonts w:cstheme="minorHAnsi"/>
                <w:sz w:val="18"/>
                <w:szCs w:val="18"/>
              </w:rPr>
              <w:t>elev</w:t>
            </w:r>
            <w:r w:rsidR="00473A6C">
              <w:rPr>
                <w:rFonts w:cstheme="minorHAnsi"/>
                <w:sz w:val="18"/>
                <w:szCs w:val="18"/>
              </w:rPr>
              <w:t>e</w:t>
            </w:r>
            <w:r w:rsidR="00473A6C" w:rsidRPr="00465A9F">
              <w:rPr>
                <w:rFonts w:cstheme="minorHAnsi"/>
                <w:sz w:val="18"/>
                <w:szCs w:val="18"/>
              </w:rPr>
              <w:t xml:space="preserve">r </w:t>
            </w:r>
            <w:r w:rsidR="00465A9F" w:rsidRPr="00465A9F">
              <w:rPr>
                <w:rFonts w:cstheme="minorHAnsi"/>
                <w:sz w:val="18"/>
                <w:szCs w:val="18"/>
              </w:rPr>
              <w:t xml:space="preserve">skal </w:t>
            </w:r>
            <w:r w:rsidR="00EF6989">
              <w:rPr>
                <w:rFonts w:cstheme="minorHAnsi"/>
                <w:sz w:val="18"/>
                <w:szCs w:val="18"/>
              </w:rPr>
              <w:t>ha mulighet til å praktisere sin tro mens de er på skolen</w:t>
            </w:r>
            <w:r w:rsidR="00742914">
              <w:rPr>
                <w:rFonts w:cstheme="minorHAnsi"/>
                <w:sz w:val="18"/>
                <w:szCs w:val="18"/>
              </w:rPr>
              <w:t xml:space="preserve"> innenfor det som er praktisk mulig</w:t>
            </w:r>
            <w:r w:rsidR="00D62873">
              <w:rPr>
                <w:rFonts w:cstheme="minorHAnsi"/>
                <w:sz w:val="18"/>
                <w:szCs w:val="18"/>
              </w:rPr>
              <w:t xml:space="preserve"> uten at det går ut over læringshensyn</w:t>
            </w:r>
            <w:r w:rsidR="00EF6989">
              <w:rPr>
                <w:rFonts w:cstheme="minorHAnsi"/>
                <w:sz w:val="18"/>
                <w:szCs w:val="18"/>
              </w:rPr>
              <w:t xml:space="preserve">. </w:t>
            </w:r>
          </w:p>
          <w:p w14:paraId="1E1C351C" w14:textId="5C55AB89" w:rsidR="00465A9F" w:rsidRPr="00EF6989" w:rsidRDefault="00E4242E" w:rsidP="0013277C">
            <w:pPr>
              <w:pStyle w:val="ListParagraph"/>
              <w:numPr>
                <w:ilvl w:val="0"/>
                <w:numId w:val="5"/>
              </w:numPr>
              <w:autoSpaceDE w:val="0"/>
              <w:autoSpaceDN w:val="0"/>
              <w:adjustRightInd w:val="0"/>
              <w:rPr>
                <w:rFonts w:cs="FSAlbert-Light"/>
                <w:i/>
                <w:sz w:val="18"/>
                <w:szCs w:val="18"/>
                <w:lang w:eastAsia="nb-NO"/>
              </w:rPr>
            </w:pPr>
            <w:r w:rsidRPr="00EF6989">
              <w:rPr>
                <w:rFonts w:cstheme="minorHAnsi"/>
                <w:sz w:val="18"/>
                <w:szCs w:val="18"/>
              </w:rPr>
              <w:t xml:space="preserve">Skole og kirke skal ha samarbeid om å tilby besøk i kirka og </w:t>
            </w:r>
            <w:r w:rsidR="00EF6989" w:rsidRPr="00EF6989">
              <w:rPr>
                <w:rFonts w:cstheme="minorHAnsi"/>
                <w:sz w:val="18"/>
                <w:szCs w:val="18"/>
              </w:rPr>
              <w:t>deltakelse</w:t>
            </w:r>
            <w:r w:rsidRPr="00EF6989">
              <w:rPr>
                <w:rFonts w:cstheme="minorHAnsi"/>
                <w:sz w:val="18"/>
                <w:szCs w:val="18"/>
              </w:rPr>
              <w:t xml:space="preserve"> på gudstjenester</w:t>
            </w:r>
            <w:r w:rsidR="00465A9F" w:rsidRPr="00EF6989">
              <w:rPr>
                <w:rFonts w:cstheme="minorHAnsi"/>
                <w:sz w:val="18"/>
                <w:szCs w:val="18"/>
              </w:rPr>
              <w:t>.</w:t>
            </w:r>
          </w:p>
          <w:p w14:paraId="61C4FE91" w14:textId="4B24A804" w:rsidR="00D812FD" w:rsidRPr="006D38B5" w:rsidRDefault="006D38B5" w:rsidP="00D812FD">
            <w:pPr>
              <w:numPr>
                <w:ilvl w:val="0"/>
                <w:numId w:val="5"/>
              </w:numPr>
              <w:autoSpaceDE w:val="0"/>
              <w:autoSpaceDN w:val="0"/>
              <w:adjustRightInd w:val="0"/>
              <w:rPr>
                <w:iCs/>
              </w:rPr>
            </w:pPr>
            <w:r>
              <w:rPr>
                <w:rFonts w:cs="FSAlbert-Light"/>
                <w:iCs/>
                <w:sz w:val="18"/>
                <w:szCs w:val="18"/>
                <w:lang w:eastAsia="nb-NO"/>
              </w:rPr>
              <w:t>A</w:t>
            </w:r>
            <w:r w:rsidR="00D812FD" w:rsidRPr="006D38B5">
              <w:rPr>
                <w:rFonts w:cs="FSAlbert-Light"/>
                <w:iCs/>
                <w:sz w:val="18"/>
                <w:szCs w:val="18"/>
                <w:lang w:eastAsia="nb-NO"/>
              </w:rPr>
              <w:t xml:space="preserve">t mobbing ikke forekommer i Rådeskolen – </w:t>
            </w:r>
            <w:r>
              <w:rPr>
                <w:rFonts w:cs="FSAlbert-Light"/>
                <w:iCs/>
                <w:sz w:val="18"/>
                <w:szCs w:val="18"/>
                <w:lang w:eastAsia="nb-NO"/>
              </w:rPr>
              <w:t xml:space="preserve">det må være </w:t>
            </w:r>
            <w:r w:rsidR="00D812FD" w:rsidRPr="006D38B5">
              <w:rPr>
                <w:rFonts w:cs="FSAlbert-Light"/>
                <w:iCs/>
                <w:sz w:val="18"/>
                <w:szCs w:val="18"/>
                <w:lang w:eastAsia="nb-NO"/>
              </w:rPr>
              <w:t>nulltoleranse for mobbing</w:t>
            </w:r>
          </w:p>
          <w:p w14:paraId="6C32C682" w14:textId="7BE0820E" w:rsidR="00472E6C" w:rsidRPr="00EF6989" w:rsidRDefault="00C039BF" w:rsidP="00472E6C">
            <w:pPr>
              <w:numPr>
                <w:ilvl w:val="0"/>
                <w:numId w:val="5"/>
              </w:numPr>
              <w:autoSpaceDE w:val="0"/>
              <w:autoSpaceDN w:val="0"/>
              <w:adjustRightInd w:val="0"/>
              <w:rPr>
                <w:iCs/>
              </w:rPr>
            </w:pPr>
            <w:r>
              <w:rPr>
                <w:rFonts w:cs="FSAlbert-Light"/>
                <w:iCs/>
                <w:sz w:val="18"/>
                <w:szCs w:val="18"/>
                <w:lang w:eastAsia="nb-NO"/>
              </w:rPr>
              <w:t>H</w:t>
            </w:r>
            <w:r w:rsidR="00472E6C" w:rsidRPr="00EF6989">
              <w:rPr>
                <w:rFonts w:cs="FSAlbert-Light"/>
                <w:iCs/>
                <w:sz w:val="18"/>
                <w:szCs w:val="18"/>
                <w:lang w:eastAsia="nb-NO"/>
              </w:rPr>
              <w:t>elsefremmende skole og tilbud om skolefrokost</w:t>
            </w:r>
            <w:r>
              <w:rPr>
                <w:rFonts w:cs="FSAlbert-Light"/>
                <w:iCs/>
                <w:sz w:val="18"/>
                <w:szCs w:val="18"/>
                <w:lang w:eastAsia="nb-NO"/>
              </w:rPr>
              <w:t>, både på barne- og ungdomsskole.</w:t>
            </w:r>
            <w:r w:rsidR="00472E6C" w:rsidRPr="00EF6989">
              <w:rPr>
                <w:rFonts w:cs="FSAlbert-Light"/>
                <w:iCs/>
                <w:sz w:val="18"/>
                <w:szCs w:val="18"/>
                <w:lang w:eastAsia="nb-NO"/>
              </w:rPr>
              <w:t xml:space="preserve"> </w:t>
            </w:r>
          </w:p>
          <w:p w14:paraId="72F6501A" w14:textId="25AB562F" w:rsidR="00472E6C" w:rsidRPr="00D854C4" w:rsidRDefault="00C039BF" w:rsidP="00472E6C">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V</w:t>
            </w:r>
            <w:r w:rsidR="00472E6C" w:rsidRPr="00EF6989">
              <w:rPr>
                <w:rFonts w:cs="FSAlbert-Light"/>
                <w:iCs/>
                <w:sz w:val="18"/>
                <w:szCs w:val="18"/>
                <w:lang w:eastAsia="nb-NO"/>
              </w:rPr>
              <w:t>ider</w:t>
            </w:r>
            <w:r w:rsidR="00D854C4">
              <w:rPr>
                <w:rFonts w:cs="FSAlbert-Light"/>
                <w:iCs/>
                <w:sz w:val="18"/>
                <w:szCs w:val="18"/>
                <w:lang w:eastAsia="nb-NO"/>
              </w:rPr>
              <w:t>e</w:t>
            </w:r>
            <w:r w:rsidR="00472E6C" w:rsidRPr="00EF6989">
              <w:rPr>
                <w:rFonts w:cs="FSAlbert-Light"/>
                <w:iCs/>
                <w:sz w:val="18"/>
                <w:szCs w:val="18"/>
                <w:lang w:eastAsia="nb-NO"/>
              </w:rPr>
              <w:t>føre stillingen som skolelos</w:t>
            </w:r>
            <w:r w:rsidR="00B92E01">
              <w:rPr>
                <w:rFonts w:cs="FSAlbert-Light"/>
                <w:iCs/>
                <w:sz w:val="18"/>
                <w:szCs w:val="18"/>
                <w:lang w:eastAsia="nb-NO"/>
              </w:rPr>
              <w:t xml:space="preserve"> for </w:t>
            </w:r>
            <w:r w:rsidR="004430C1">
              <w:rPr>
                <w:rFonts w:cs="FSAlbert-Light"/>
                <w:iCs/>
                <w:sz w:val="18"/>
                <w:szCs w:val="18"/>
                <w:lang w:eastAsia="nb-NO"/>
              </w:rPr>
              <w:t xml:space="preserve">bl.a bedre </w:t>
            </w:r>
            <w:r w:rsidR="004430C1" w:rsidRPr="00D854C4">
              <w:rPr>
                <w:rFonts w:cs="FSAlbert-Light"/>
                <w:iCs/>
                <w:sz w:val="18"/>
                <w:szCs w:val="18"/>
                <w:lang w:eastAsia="nb-NO"/>
              </w:rPr>
              <w:t>oppfølging av overgangen mellom ungdomsskole og videregående skole</w:t>
            </w:r>
          </w:p>
          <w:p w14:paraId="6E6BDE6B" w14:textId="3EE94A2E" w:rsidR="00472E6C" w:rsidRPr="00D854C4" w:rsidRDefault="00C039BF" w:rsidP="00472E6C">
            <w:pPr>
              <w:numPr>
                <w:ilvl w:val="0"/>
                <w:numId w:val="5"/>
              </w:numPr>
              <w:autoSpaceDE w:val="0"/>
              <w:autoSpaceDN w:val="0"/>
              <w:adjustRightInd w:val="0"/>
              <w:rPr>
                <w:rFonts w:cs="FSAlbert-Light"/>
                <w:iCs/>
                <w:sz w:val="18"/>
                <w:szCs w:val="18"/>
                <w:lang w:eastAsia="nb-NO"/>
              </w:rPr>
            </w:pPr>
            <w:r w:rsidRPr="00D854C4">
              <w:rPr>
                <w:rFonts w:cs="FSAlbert-Light"/>
                <w:iCs/>
                <w:sz w:val="18"/>
                <w:szCs w:val="18"/>
                <w:lang w:eastAsia="nb-NO"/>
              </w:rPr>
              <w:t>B</w:t>
            </w:r>
            <w:r w:rsidR="00472E6C" w:rsidRPr="00D854C4">
              <w:rPr>
                <w:rFonts w:cs="FSAlbert-Light"/>
                <w:iCs/>
                <w:sz w:val="18"/>
                <w:szCs w:val="18"/>
                <w:lang w:eastAsia="nb-NO"/>
              </w:rPr>
              <w:t>edre barnehagetilbud sentralt i Karlshus</w:t>
            </w:r>
          </w:p>
          <w:p w14:paraId="16CFACD7" w14:textId="385E80EA" w:rsidR="00C039BF" w:rsidRPr="00D854C4" w:rsidRDefault="003667D2" w:rsidP="00472E6C">
            <w:pPr>
              <w:numPr>
                <w:ilvl w:val="0"/>
                <w:numId w:val="5"/>
              </w:numPr>
              <w:autoSpaceDE w:val="0"/>
              <w:autoSpaceDN w:val="0"/>
              <w:adjustRightInd w:val="0"/>
              <w:rPr>
                <w:rFonts w:cs="FSAlbert-Light"/>
                <w:iCs/>
                <w:sz w:val="18"/>
                <w:szCs w:val="18"/>
                <w:lang w:eastAsia="nb-NO"/>
              </w:rPr>
            </w:pPr>
            <w:r w:rsidRPr="00D854C4">
              <w:rPr>
                <w:rFonts w:cs="FSAlbert-Light"/>
                <w:iCs/>
                <w:sz w:val="18"/>
                <w:szCs w:val="18"/>
                <w:lang w:eastAsia="nb-NO"/>
              </w:rPr>
              <w:t>Sikre god</w:t>
            </w:r>
            <w:r w:rsidR="00C039BF" w:rsidRPr="00D854C4">
              <w:rPr>
                <w:rFonts w:cs="FSAlbert-Light"/>
                <w:iCs/>
                <w:sz w:val="18"/>
                <w:szCs w:val="18"/>
                <w:lang w:eastAsia="nb-NO"/>
              </w:rPr>
              <w:t xml:space="preserve"> svømmeopplæring </w:t>
            </w:r>
          </w:p>
          <w:p w14:paraId="388CA00D" w14:textId="77777777" w:rsidR="00472E6C" w:rsidRDefault="00472E6C" w:rsidP="00E4242E">
            <w:pPr>
              <w:autoSpaceDE w:val="0"/>
              <w:autoSpaceDN w:val="0"/>
              <w:adjustRightInd w:val="0"/>
            </w:pPr>
          </w:p>
        </w:tc>
      </w:tr>
      <w:tr w:rsidR="00472E6C" w14:paraId="5536260F" w14:textId="77777777" w:rsidTr="008620C5">
        <w:tc>
          <w:tcPr>
            <w:tcW w:w="1916" w:type="dxa"/>
          </w:tcPr>
          <w:p w14:paraId="38DB92ED" w14:textId="77777777" w:rsidR="00472E6C" w:rsidRDefault="00472E6C" w:rsidP="009B20B1">
            <w:r>
              <w:t>Barn og familie</w:t>
            </w:r>
          </w:p>
        </w:tc>
        <w:tc>
          <w:tcPr>
            <w:tcW w:w="2599" w:type="dxa"/>
          </w:tcPr>
          <w:p w14:paraId="5AA06A42" w14:textId="22403B62" w:rsidR="00472E6C" w:rsidRDefault="00472E6C" w:rsidP="009B20B1">
            <w:pPr>
              <w:rPr>
                <w:rFonts w:cs="FSAlbert-Light"/>
                <w:color w:val="000000"/>
                <w:sz w:val="18"/>
                <w:szCs w:val="18"/>
                <w:lang w:eastAsia="nb-NO"/>
              </w:rPr>
            </w:pPr>
            <w:r w:rsidRPr="00657961">
              <w:rPr>
                <w:rFonts w:cs="FSAlbert-Light"/>
                <w:color w:val="000000"/>
                <w:sz w:val="18"/>
                <w:szCs w:val="18"/>
                <w:lang w:eastAsia="nb-NO"/>
              </w:rPr>
              <w:t xml:space="preserve">Familien er samfunnets grunnleggende enhet og den viktigste arenaen for tilhørighet, nærhet og felleskap.  </w:t>
            </w:r>
            <w:r w:rsidR="00A05212">
              <w:rPr>
                <w:rFonts w:cs="FSAlbert-Light"/>
                <w:color w:val="000000"/>
                <w:sz w:val="18"/>
                <w:szCs w:val="18"/>
                <w:lang w:eastAsia="nb-NO"/>
              </w:rPr>
              <w:t>Investering i</w:t>
            </w:r>
            <w:r w:rsidRPr="00657961">
              <w:rPr>
                <w:rFonts w:cs="FSAlbert-Light"/>
                <w:color w:val="000000"/>
                <w:sz w:val="18"/>
                <w:szCs w:val="18"/>
                <w:lang w:eastAsia="nb-NO"/>
              </w:rPr>
              <w:t xml:space="preserve"> familien er </w:t>
            </w:r>
            <w:r w:rsidR="006E0F5E">
              <w:rPr>
                <w:rFonts w:cs="FSAlbert-Light"/>
                <w:color w:val="000000"/>
                <w:sz w:val="18"/>
                <w:szCs w:val="18"/>
                <w:lang w:eastAsia="nb-NO"/>
              </w:rPr>
              <w:t xml:space="preserve">positivt </w:t>
            </w:r>
            <w:r w:rsidR="00975265">
              <w:rPr>
                <w:rFonts w:cs="FSAlbert-Light"/>
                <w:color w:val="000000"/>
                <w:sz w:val="18"/>
                <w:szCs w:val="18"/>
                <w:lang w:eastAsia="nb-NO"/>
              </w:rPr>
              <w:t>for</w:t>
            </w:r>
            <w:r w:rsidR="006E0F5E">
              <w:rPr>
                <w:rFonts w:cs="FSAlbert-Light"/>
                <w:color w:val="000000"/>
                <w:sz w:val="18"/>
                <w:szCs w:val="18"/>
                <w:lang w:eastAsia="nb-NO"/>
              </w:rPr>
              <w:t xml:space="preserve"> </w:t>
            </w:r>
            <w:r w:rsidRPr="00657961">
              <w:rPr>
                <w:rFonts w:cs="FSAlbert-Light"/>
                <w:color w:val="000000"/>
                <w:sz w:val="18"/>
                <w:szCs w:val="18"/>
                <w:lang w:eastAsia="nb-NO"/>
              </w:rPr>
              <w:t xml:space="preserve">samfunnet og </w:t>
            </w:r>
            <w:r w:rsidR="00975265">
              <w:rPr>
                <w:rFonts w:cs="FSAlbert-Light"/>
                <w:color w:val="000000"/>
                <w:sz w:val="18"/>
                <w:szCs w:val="18"/>
                <w:lang w:eastAsia="nb-NO"/>
              </w:rPr>
              <w:t>gir en</w:t>
            </w:r>
            <w:r w:rsidRPr="00657961">
              <w:rPr>
                <w:rFonts w:cs="FSAlbert-Light"/>
                <w:color w:val="000000"/>
                <w:sz w:val="18"/>
                <w:szCs w:val="18"/>
                <w:lang w:eastAsia="nb-NO"/>
              </w:rPr>
              <w:t xml:space="preserve"> trygg ramme rundt barns oppvekst</w:t>
            </w:r>
          </w:p>
          <w:p w14:paraId="57194FD9" w14:textId="77777777" w:rsidR="00472E6C" w:rsidRPr="00657961" w:rsidRDefault="00472E6C" w:rsidP="009B20B1">
            <w:pPr>
              <w:rPr>
                <w:bCs/>
                <w:sz w:val="18"/>
                <w:szCs w:val="18"/>
              </w:rPr>
            </w:pPr>
          </w:p>
        </w:tc>
        <w:tc>
          <w:tcPr>
            <w:tcW w:w="4495" w:type="dxa"/>
          </w:tcPr>
          <w:p w14:paraId="01192AED" w14:textId="5D55C5C2" w:rsidR="00472E6C" w:rsidRPr="00C039BF" w:rsidRDefault="00C039BF" w:rsidP="00472E6C">
            <w:pPr>
              <w:numPr>
                <w:ilvl w:val="0"/>
                <w:numId w:val="5"/>
              </w:numPr>
              <w:autoSpaceDE w:val="0"/>
              <w:autoSpaceDN w:val="0"/>
              <w:adjustRightInd w:val="0"/>
              <w:rPr>
                <w:iCs/>
                <w:sz w:val="18"/>
                <w:szCs w:val="18"/>
              </w:rPr>
            </w:pPr>
            <w:r w:rsidRPr="00C039BF">
              <w:rPr>
                <w:rFonts w:cs="FSAlbert-Light"/>
                <w:iCs/>
                <w:sz w:val="18"/>
                <w:szCs w:val="18"/>
                <w:lang w:eastAsia="nb-NO"/>
              </w:rPr>
              <w:t>Utvide</w:t>
            </w:r>
            <w:r w:rsidR="00472E6C" w:rsidRPr="00C039BF">
              <w:rPr>
                <w:rFonts w:cs="FSAlbert-Light"/>
                <w:iCs/>
                <w:sz w:val="18"/>
                <w:szCs w:val="18"/>
                <w:lang w:eastAsia="nb-NO"/>
              </w:rPr>
              <w:t xml:space="preserve"> kulturskoletilbudet</w:t>
            </w:r>
          </w:p>
          <w:p w14:paraId="3D907993" w14:textId="0B44C974" w:rsidR="00472E6C" w:rsidRPr="00C039BF" w:rsidRDefault="00C039BF" w:rsidP="00472E6C">
            <w:pPr>
              <w:numPr>
                <w:ilvl w:val="0"/>
                <w:numId w:val="5"/>
              </w:numPr>
              <w:autoSpaceDE w:val="0"/>
              <w:autoSpaceDN w:val="0"/>
              <w:adjustRightInd w:val="0"/>
              <w:rPr>
                <w:iCs/>
                <w:sz w:val="18"/>
                <w:szCs w:val="18"/>
              </w:rPr>
            </w:pPr>
            <w:r w:rsidRPr="00C039BF">
              <w:rPr>
                <w:rFonts w:cs="FSAlbert-Light"/>
                <w:iCs/>
                <w:sz w:val="18"/>
                <w:szCs w:val="18"/>
                <w:lang w:eastAsia="nb-NO"/>
              </w:rPr>
              <w:t>Ø</w:t>
            </w:r>
            <w:r w:rsidR="00472E6C" w:rsidRPr="00C039BF">
              <w:rPr>
                <w:rFonts w:cs="FSAlbert-Light"/>
                <w:iCs/>
                <w:sz w:val="18"/>
                <w:szCs w:val="18"/>
                <w:lang w:eastAsia="nb-NO"/>
              </w:rPr>
              <w:t>kt tilstedev</w:t>
            </w:r>
            <w:r w:rsidR="00E676AE">
              <w:rPr>
                <w:rFonts w:cs="FSAlbert-Light"/>
                <w:iCs/>
                <w:sz w:val="18"/>
                <w:szCs w:val="18"/>
                <w:lang w:eastAsia="nb-NO"/>
              </w:rPr>
              <w:t>æ</w:t>
            </w:r>
            <w:r w:rsidR="00472E6C" w:rsidRPr="00C039BF">
              <w:rPr>
                <w:rFonts w:cs="FSAlbert-Light"/>
                <w:iCs/>
                <w:sz w:val="18"/>
                <w:szCs w:val="18"/>
                <w:lang w:eastAsia="nb-NO"/>
              </w:rPr>
              <w:t>relse av helsessykepleiere i skole og barnehage</w:t>
            </w:r>
          </w:p>
          <w:p w14:paraId="6A94CE13" w14:textId="68F1222F" w:rsidR="00472E6C" w:rsidRPr="00C039BF" w:rsidRDefault="00C039BF" w:rsidP="00472E6C">
            <w:pPr>
              <w:numPr>
                <w:ilvl w:val="0"/>
                <w:numId w:val="5"/>
              </w:numPr>
              <w:autoSpaceDE w:val="0"/>
              <w:autoSpaceDN w:val="0"/>
              <w:adjustRightInd w:val="0"/>
              <w:rPr>
                <w:iCs/>
                <w:sz w:val="18"/>
                <w:szCs w:val="18"/>
              </w:rPr>
            </w:pPr>
            <w:r w:rsidRPr="00C039BF">
              <w:rPr>
                <w:rFonts w:cs="FSAlbert-Light"/>
                <w:iCs/>
                <w:sz w:val="18"/>
                <w:szCs w:val="18"/>
                <w:lang w:eastAsia="nb-NO"/>
              </w:rPr>
              <w:t>A</w:t>
            </w:r>
            <w:r w:rsidR="00472E6C" w:rsidRPr="00C039BF">
              <w:rPr>
                <w:rFonts w:cs="FSAlbert-Light"/>
                <w:iCs/>
                <w:sz w:val="18"/>
                <w:szCs w:val="18"/>
                <w:lang w:eastAsia="nb-NO"/>
              </w:rPr>
              <w:t>t både de nye digitale læremidlene og tradisjonelle lær</w:t>
            </w:r>
            <w:r w:rsidR="00E676AE">
              <w:rPr>
                <w:rFonts w:cs="FSAlbert-Light"/>
                <w:iCs/>
                <w:sz w:val="18"/>
                <w:szCs w:val="18"/>
                <w:lang w:eastAsia="nb-NO"/>
              </w:rPr>
              <w:t>d</w:t>
            </w:r>
            <w:r w:rsidR="00472E6C" w:rsidRPr="00C039BF">
              <w:rPr>
                <w:rFonts w:cs="FSAlbert-Light"/>
                <w:iCs/>
                <w:sz w:val="18"/>
                <w:szCs w:val="18"/>
                <w:lang w:eastAsia="nb-NO"/>
              </w:rPr>
              <w:t>midler benyttes på skolene</w:t>
            </w:r>
          </w:p>
          <w:p w14:paraId="69B293C1" w14:textId="347DCFB1" w:rsidR="00472E6C" w:rsidRPr="00994E39" w:rsidRDefault="00C039BF" w:rsidP="00472E6C">
            <w:pPr>
              <w:pStyle w:val="NormalWeb"/>
              <w:numPr>
                <w:ilvl w:val="0"/>
                <w:numId w:val="5"/>
              </w:numPr>
              <w:rPr>
                <w:rFonts w:asciiTheme="minorHAnsi" w:hAnsiTheme="minorHAnsi" w:cstheme="minorHAnsi"/>
                <w:sz w:val="18"/>
                <w:szCs w:val="18"/>
              </w:rPr>
            </w:pPr>
            <w:r w:rsidRPr="00994E39">
              <w:rPr>
                <w:rFonts w:asciiTheme="minorHAnsi" w:hAnsiTheme="minorHAnsi" w:cstheme="minorHAnsi"/>
                <w:sz w:val="18"/>
                <w:szCs w:val="18"/>
              </w:rPr>
              <w:t>V</w:t>
            </w:r>
            <w:r w:rsidR="00EF6989" w:rsidRPr="00994E39">
              <w:rPr>
                <w:rFonts w:asciiTheme="minorHAnsi" w:hAnsiTheme="minorHAnsi" w:cstheme="minorHAnsi"/>
                <w:sz w:val="18"/>
                <w:szCs w:val="18"/>
              </w:rPr>
              <w:t xml:space="preserve">idereutvikle tiltak for at alle barn- og unge skal kunne delta på aktiviteter </w:t>
            </w:r>
          </w:p>
          <w:p w14:paraId="59C0D772" w14:textId="05B94403" w:rsidR="00C039BF" w:rsidRPr="00C039BF" w:rsidRDefault="00472E6C" w:rsidP="00C039BF">
            <w:pPr>
              <w:pStyle w:val="NormalWeb"/>
              <w:numPr>
                <w:ilvl w:val="0"/>
                <w:numId w:val="5"/>
              </w:numPr>
              <w:rPr>
                <w:rFonts w:asciiTheme="minorHAnsi" w:hAnsiTheme="minorHAnsi" w:cstheme="minorHAnsi"/>
                <w:sz w:val="18"/>
                <w:szCs w:val="18"/>
              </w:rPr>
            </w:pPr>
            <w:r w:rsidRPr="00C039BF">
              <w:rPr>
                <w:rFonts w:asciiTheme="minorHAnsi" w:hAnsiTheme="minorHAnsi" w:cstheme="minorHAnsi"/>
                <w:sz w:val="18"/>
                <w:szCs w:val="18"/>
              </w:rPr>
              <w:t xml:space="preserve">Videreføring </w:t>
            </w:r>
            <w:r w:rsidR="00C039BF" w:rsidRPr="00C039BF">
              <w:rPr>
                <w:rFonts w:asciiTheme="minorHAnsi" w:hAnsiTheme="minorHAnsi" w:cstheme="minorHAnsi"/>
                <w:sz w:val="18"/>
                <w:szCs w:val="18"/>
              </w:rPr>
              <w:t xml:space="preserve">av </w:t>
            </w:r>
            <w:r w:rsidRPr="00C039BF">
              <w:rPr>
                <w:rFonts w:asciiTheme="minorHAnsi" w:hAnsiTheme="minorHAnsi" w:cstheme="minorHAnsi"/>
                <w:sz w:val="18"/>
                <w:szCs w:val="18"/>
              </w:rPr>
              <w:t xml:space="preserve">Home-Start som hjelper familier som opplever mange ulike </w:t>
            </w:r>
            <w:r w:rsidR="00B658B8">
              <w:rPr>
                <w:rFonts w:asciiTheme="minorHAnsi" w:hAnsiTheme="minorHAnsi" w:cstheme="minorHAnsi"/>
                <w:sz w:val="18"/>
                <w:szCs w:val="18"/>
              </w:rPr>
              <w:t>utfordringer</w:t>
            </w:r>
            <w:r w:rsidRPr="00C039BF">
              <w:rPr>
                <w:rFonts w:asciiTheme="minorHAnsi" w:hAnsiTheme="minorHAnsi" w:cstheme="minorHAnsi"/>
                <w:sz w:val="18"/>
                <w:szCs w:val="18"/>
              </w:rPr>
              <w:t xml:space="preserve"> </w:t>
            </w:r>
          </w:p>
          <w:p w14:paraId="62EA651E" w14:textId="1532D7ED" w:rsidR="00472E6C" w:rsidRPr="00EF6989" w:rsidRDefault="00C039BF" w:rsidP="00C039BF">
            <w:pPr>
              <w:pStyle w:val="NormalWeb"/>
              <w:numPr>
                <w:ilvl w:val="0"/>
                <w:numId w:val="5"/>
              </w:numPr>
              <w:rPr>
                <w:sz w:val="18"/>
                <w:szCs w:val="18"/>
              </w:rPr>
            </w:pPr>
            <w:r>
              <w:rPr>
                <w:rFonts w:asciiTheme="minorHAnsi" w:hAnsiTheme="minorHAnsi" w:cstheme="minorHAnsi"/>
                <w:sz w:val="18"/>
                <w:szCs w:val="18"/>
              </w:rPr>
              <w:t>Videreutvikle og tilgjengeliggjøre</w:t>
            </w:r>
            <w:r w:rsidRPr="00EF6989">
              <w:rPr>
                <w:rFonts w:asciiTheme="minorHAnsi" w:hAnsiTheme="minorHAnsi" w:cstheme="minorHAnsi"/>
                <w:sz w:val="18"/>
                <w:szCs w:val="18"/>
              </w:rPr>
              <w:t xml:space="preserve"> utlånssentral</w:t>
            </w:r>
            <w:r>
              <w:rPr>
                <w:rFonts w:asciiTheme="minorHAnsi" w:hAnsiTheme="minorHAnsi" w:cstheme="minorHAnsi"/>
                <w:sz w:val="18"/>
                <w:szCs w:val="18"/>
              </w:rPr>
              <w:t>er</w:t>
            </w:r>
            <w:r w:rsidRPr="00EF6989">
              <w:rPr>
                <w:rFonts w:asciiTheme="minorHAnsi" w:hAnsiTheme="minorHAnsi" w:cstheme="minorHAnsi"/>
                <w:sz w:val="18"/>
                <w:szCs w:val="18"/>
              </w:rPr>
              <w:t xml:space="preserve"> </w:t>
            </w:r>
          </w:p>
        </w:tc>
      </w:tr>
      <w:tr w:rsidR="00472E6C" w14:paraId="0855BD61" w14:textId="77777777" w:rsidTr="008620C5">
        <w:tc>
          <w:tcPr>
            <w:tcW w:w="1916" w:type="dxa"/>
          </w:tcPr>
          <w:p w14:paraId="195EF873" w14:textId="77777777" w:rsidR="00472E6C" w:rsidRDefault="00472E6C" w:rsidP="009B20B1">
            <w:r>
              <w:t>Folkehelse, pleie og omsorg</w:t>
            </w:r>
          </w:p>
        </w:tc>
        <w:tc>
          <w:tcPr>
            <w:tcW w:w="2599" w:type="dxa"/>
          </w:tcPr>
          <w:p w14:paraId="6B6E15F0" w14:textId="7D06502E" w:rsidR="00472E6C" w:rsidRPr="008D6F92" w:rsidRDefault="00472E6C" w:rsidP="009B20B1">
            <w:pPr>
              <w:autoSpaceDE w:val="0"/>
              <w:autoSpaceDN w:val="0"/>
              <w:adjustRightInd w:val="0"/>
              <w:rPr>
                <w:rFonts w:cs="FSAlbert-Bold"/>
                <w:bCs/>
                <w:color w:val="000000"/>
                <w:sz w:val="18"/>
                <w:szCs w:val="18"/>
                <w:lang w:eastAsia="nb-NO"/>
              </w:rPr>
            </w:pPr>
            <w:r w:rsidRPr="008D6F92">
              <w:rPr>
                <w:rFonts w:cs="FSAlbert-Light"/>
                <w:color w:val="000000"/>
                <w:sz w:val="18"/>
                <w:szCs w:val="18"/>
                <w:lang w:eastAsia="nb-NO"/>
              </w:rPr>
              <w:t xml:space="preserve">Trygghet, respekt og kvalitet er kjennetegn på omsorg.  Kommunen har de siste årene fått ansvar for en større del av den totale helsetjenesten for alle aldersgrupper. </w:t>
            </w:r>
            <w:r w:rsidR="004147BA">
              <w:rPr>
                <w:rFonts w:cs="FSAlbert-Light"/>
                <w:color w:val="000000"/>
                <w:sz w:val="18"/>
                <w:szCs w:val="18"/>
                <w:lang w:eastAsia="nb-NO"/>
              </w:rPr>
              <w:t>Råde KrF mener at d</w:t>
            </w:r>
            <w:r w:rsidR="004147BA" w:rsidRPr="008D6F92">
              <w:rPr>
                <w:rFonts w:cs="FSAlbert-Light"/>
                <w:color w:val="000000"/>
                <w:sz w:val="18"/>
                <w:szCs w:val="18"/>
                <w:lang w:eastAsia="nb-NO"/>
              </w:rPr>
              <w:t xml:space="preserve">et </w:t>
            </w:r>
            <w:r w:rsidRPr="008D6F92">
              <w:rPr>
                <w:rFonts w:cs="FSAlbert-Light"/>
                <w:color w:val="000000"/>
                <w:sz w:val="18"/>
                <w:szCs w:val="18"/>
                <w:lang w:eastAsia="nb-NO"/>
              </w:rPr>
              <w:t>er viktig å</w:t>
            </w:r>
            <w:r w:rsidRPr="008D6F92">
              <w:rPr>
                <w:rFonts w:cs="FSAlbert-Bold"/>
                <w:bCs/>
                <w:color w:val="000000"/>
                <w:sz w:val="18"/>
                <w:szCs w:val="18"/>
                <w:lang w:eastAsia="nb-NO"/>
              </w:rPr>
              <w:t xml:space="preserve"> satse på forebyggende tiltak og å bygge opp et godt behandlingstilbud der folk bor. </w:t>
            </w:r>
          </w:p>
          <w:p w14:paraId="794C80EF" w14:textId="59CBDDBC" w:rsidR="00472E6C" w:rsidRDefault="00472E6C" w:rsidP="009B20B1">
            <w:pPr>
              <w:autoSpaceDE w:val="0"/>
              <w:autoSpaceDN w:val="0"/>
              <w:adjustRightInd w:val="0"/>
              <w:rPr>
                <w:sz w:val="18"/>
                <w:szCs w:val="18"/>
              </w:rPr>
            </w:pPr>
            <w:r w:rsidRPr="008D6F92">
              <w:rPr>
                <w:rFonts w:cs="FSAlbert-Light"/>
                <w:color w:val="000000"/>
                <w:sz w:val="18"/>
                <w:szCs w:val="18"/>
                <w:lang w:eastAsia="nb-NO"/>
              </w:rPr>
              <w:br/>
            </w:r>
            <w:r w:rsidR="008C07C5">
              <w:rPr>
                <w:rFonts w:cs="FSAlbert-Light"/>
                <w:color w:val="000000"/>
                <w:sz w:val="18"/>
                <w:szCs w:val="18"/>
                <w:lang w:eastAsia="nb-NO"/>
              </w:rPr>
              <w:t xml:space="preserve">Råde </w:t>
            </w:r>
            <w:r w:rsidRPr="008D6F92">
              <w:rPr>
                <w:rFonts w:cs="FSAlbert-Light"/>
                <w:color w:val="000000"/>
                <w:sz w:val="18"/>
                <w:szCs w:val="18"/>
                <w:lang w:eastAsia="nb-NO"/>
              </w:rPr>
              <w:t>KrF vil fortsatt arbeide for å bedre tilbudet til de eldre i kommunen basert på behovet den enkelte og deres pårørende har.</w:t>
            </w:r>
            <w:r w:rsidRPr="008D6F92">
              <w:rPr>
                <w:sz w:val="18"/>
                <w:szCs w:val="18"/>
              </w:rPr>
              <w:t xml:space="preserve"> </w:t>
            </w:r>
          </w:p>
          <w:p w14:paraId="4031E9AA" w14:textId="77777777" w:rsidR="00686FB2" w:rsidRPr="008D6F92" w:rsidRDefault="00686FB2" w:rsidP="009B20B1">
            <w:pPr>
              <w:autoSpaceDE w:val="0"/>
              <w:autoSpaceDN w:val="0"/>
              <w:adjustRightInd w:val="0"/>
              <w:rPr>
                <w:sz w:val="18"/>
                <w:szCs w:val="18"/>
              </w:rPr>
            </w:pPr>
          </w:p>
          <w:p w14:paraId="06FB4EA2" w14:textId="77777777" w:rsidR="00472E6C" w:rsidRPr="008D6F92" w:rsidRDefault="00472E6C" w:rsidP="009B20B1">
            <w:pPr>
              <w:autoSpaceDE w:val="0"/>
              <w:autoSpaceDN w:val="0"/>
              <w:adjustRightInd w:val="0"/>
              <w:rPr>
                <w:rFonts w:cs="FSAlbert-Light"/>
                <w:sz w:val="18"/>
                <w:szCs w:val="18"/>
                <w:lang w:eastAsia="nb-NO"/>
              </w:rPr>
            </w:pPr>
            <w:r w:rsidRPr="008D6F92">
              <w:rPr>
                <w:rFonts w:cs="FSAlbert-Light"/>
                <w:color w:val="000000"/>
                <w:sz w:val="18"/>
                <w:szCs w:val="18"/>
                <w:lang w:eastAsia="nb-NO"/>
              </w:rPr>
              <w:lastRenderedPageBreak/>
              <w:t xml:space="preserve">Mange eldre er ressurssterke, og det </w:t>
            </w:r>
            <w:r w:rsidRPr="008D6F92">
              <w:rPr>
                <w:rFonts w:cs="FSAlbert-Light"/>
                <w:sz w:val="18"/>
                <w:szCs w:val="18"/>
                <w:lang w:eastAsia="nb-NO"/>
              </w:rPr>
              <w:t xml:space="preserve">er viktig å legge til rette for å bruke deres kompetanse i kommunen og frivillig virksomhet. </w:t>
            </w:r>
          </w:p>
          <w:p w14:paraId="72044F6D" w14:textId="77777777" w:rsidR="00472E6C" w:rsidRPr="008D6F92" w:rsidRDefault="00472E6C" w:rsidP="009B20B1">
            <w:pPr>
              <w:autoSpaceDE w:val="0"/>
              <w:autoSpaceDN w:val="0"/>
              <w:adjustRightInd w:val="0"/>
              <w:rPr>
                <w:rFonts w:cs="FSAlbert-Light"/>
                <w:color w:val="000000"/>
                <w:sz w:val="18"/>
                <w:szCs w:val="18"/>
                <w:lang w:eastAsia="nb-NO"/>
              </w:rPr>
            </w:pPr>
          </w:p>
        </w:tc>
        <w:tc>
          <w:tcPr>
            <w:tcW w:w="4495" w:type="dxa"/>
          </w:tcPr>
          <w:p w14:paraId="727D9384" w14:textId="763F0193" w:rsidR="005F4AE6" w:rsidRPr="005F4AE6" w:rsidRDefault="005F4AE6" w:rsidP="00B304E2">
            <w:pPr>
              <w:pStyle w:val="NormalWeb"/>
              <w:numPr>
                <w:ilvl w:val="0"/>
                <w:numId w:val="14"/>
              </w:numPr>
              <w:rPr>
                <w:rFonts w:asciiTheme="minorHAnsi" w:hAnsiTheme="minorHAnsi" w:cstheme="minorHAnsi"/>
                <w:sz w:val="18"/>
                <w:szCs w:val="18"/>
              </w:rPr>
            </w:pPr>
            <w:r w:rsidRPr="005F4AE6">
              <w:rPr>
                <w:rFonts w:asciiTheme="minorHAnsi" w:hAnsiTheme="minorHAnsi" w:cstheme="minorHAnsi"/>
                <w:sz w:val="18"/>
                <w:szCs w:val="18"/>
              </w:rPr>
              <w:lastRenderedPageBreak/>
              <w:t>Bedre vilkårene for de som har de</w:t>
            </w:r>
            <w:r w:rsidR="008C07C5">
              <w:rPr>
                <w:rFonts w:asciiTheme="minorHAnsi" w:hAnsiTheme="minorHAnsi" w:cstheme="minorHAnsi"/>
                <w:sz w:val="18"/>
                <w:szCs w:val="18"/>
              </w:rPr>
              <w:t>t</w:t>
            </w:r>
            <w:r w:rsidRPr="005F4AE6">
              <w:rPr>
                <w:rFonts w:asciiTheme="minorHAnsi" w:hAnsiTheme="minorHAnsi" w:cstheme="minorHAnsi"/>
                <w:sz w:val="18"/>
                <w:szCs w:val="18"/>
              </w:rPr>
              <w:t xml:space="preserve"> vanskeligst og er under fattigdomsgrensen </w:t>
            </w:r>
          </w:p>
          <w:p w14:paraId="784BF6D6" w14:textId="3766815D" w:rsidR="00B304E2" w:rsidRPr="00D3720E" w:rsidRDefault="00472E6C" w:rsidP="00B304E2">
            <w:pPr>
              <w:pStyle w:val="NormalWeb"/>
              <w:numPr>
                <w:ilvl w:val="0"/>
                <w:numId w:val="14"/>
              </w:numPr>
              <w:rPr>
                <w:rFonts w:asciiTheme="minorHAnsi" w:hAnsiTheme="minorHAnsi" w:cstheme="minorHAnsi"/>
                <w:sz w:val="18"/>
                <w:szCs w:val="18"/>
              </w:rPr>
            </w:pPr>
            <w:r w:rsidRPr="00D3720E">
              <w:rPr>
                <w:rFonts w:asciiTheme="minorHAnsi" w:hAnsiTheme="minorHAnsi" w:cstheme="minorHAnsi"/>
                <w:sz w:val="18"/>
                <w:szCs w:val="18"/>
              </w:rPr>
              <w:t>Økte ressurser til psykisk helsearbeid</w:t>
            </w:r>
          </w:p>
          <w:p w14:paraId="13AE6AC8" w14:textId="3A72CA07" w:rsidR="00472E6C" w:rsidRPr="00D3720E" w:rsidRDefault="00B304E2" w:rsidP="00B304E2">
            <w:pPr>
              <w:pStyle w:val="NormalWeb"/>
              <w:numPr>
                <w:ilvl w:val="0"/>
                <w:numId w:val="14"/>
              </w:numPr>
              <w:rPr>
                <w:rFonts w:asciiTheme="minorHAnsi" w:hAnsiTheme="minorHAnsi" w:cstheme="minorHAnsi"/>
                <w:sz w:val="18"/>
                <w:szCs w:val="18"/>
              </w:rPr>
            </w:pPr>
            <w:r w:rsidRPr="00D3720E">
              <w:rPr>
                <w:rFonts w:asciiTheme="minorHAnsi" w:hAnsiTheme="minorHAnsi" w:cstheme="minorHAnsi"/>
                <w:sz w:val="18"/>
                <w:szCs w:val="18"/>
                <w:lang w:eastAsia="nb-NO"/>
              </w:rPr>
              <w:t>S</w:t>
            </w:r>
            <w:r w:rsidR="00472E6C" w:rsidRPr="00D3720E">
              <w:rPr>
                <w:rFonts w:asciiTheme="minorHAnsi" w:hAnsiTheme="minorHAnsi" w:cstheme="minorHAnsi"/>
                <w:sz w:val="18"/>
                <w:szCs w:val="18"/>
                <w:lang w:eastAsia="nb-NO"/>
              </w:rPr>
              <w:t>tyrke forebyggende arbeid ved bl.a ergo- og fysioterapitjenester til Kostra- nivå ila perioden.</w:t>
            </w:r>
          </w:p>
          <w:p w14:paraId="2543401E" w14:textId="77777777" w:rsidR="00472E6C" w:rsidRPr="00D3720E" w:rsidRDefault="00472E6C" w:rsidP="00472E6C">
            <w:pPr>
              <w:numPr>
                <w:ilvl w:val="0"/>
                <w:numId w:val="14"/>
              </w:numPr>
              <w:autoSpaceDE w:val="0"/>
              <w:autoSpaceDN w:val="0"/>
              <w:adjustRightInd w:val="0"/>
              <w:rPr>
                <w:rFonts w:cstheme="minorHAnsi"/>
                <w:sz w:val="18"/>
                <w:szCs w:val="18"/>
                <w:lang w:eastAsia="nb-NO"/>
              </w:rPr>
            </w:pPr>
            <w:r w:rsidRPr="00D3720E">
              <w:rPr>
                <w:rFonts w:cstheme="minorHAnsi"/>
                <w:sz w:val="18"/>
                <w:szCs w:val="18"/>
                <w:lang w:eastAsia="nb-NO"/>
              </w:rPr>
              <w:t>Beholde det gode kjøkkenet på helsehuset</w:t>
            </w:r>
          </w:p>
          <w:p w14:paraId="1FFF80FD" w14:textId="2F72DFE3" w:rsidR="00472E6C" w:rsidRPr="00E676AE" w:rsidRDefault="00E90C40" w:rsidP="00472E6C">
            <w:pPr>
              <w:numPr>
                <w:ilvl w:val="0"/>
                <w:numId w:val="14"/>
              </w:numPr>
              <w:autoSpaceDE w:val="0"/>
              <w:autoSpaceDN w:val="0"/>
              <w:adjustRightInd w:val="0"/>
              <w:rPr>
                <w:rFonts w:cstheme="minorHAnsi"/>
                <w:sz w:val="18"/>
                <w:szCs w:val="18"/>
                <w:lang w:eastAsia="nb-NO"/>
              </w:rPr>
            </w:pPr>
            <w:r w:rsidRPr="008C07C5">
              <w:rPr>
                <w:rFonts w:cstheme="minorHAnsi"/>
                <w:sz w:val="18"/>
                <w:szCs w:val="18"/>
                <w:lang w:eastAsia="nb-NO"/>
              </w:rPr>
              <w:t>Nytt helsehus som omfatter et bredt spekter av helsetjenester, gjerne i samarbeid med private aktører</w:t>
            </w:r>
            <w:r w:rsidR="00716B84" w:rsidRPr="008C07C5">
              <w:rPr>
                <w:rFonts w:cstheme="minorHAnsi"/>
                <w:sz w:val="18"/>
                <w:szCs w:val="18"/>
                <w:lang w:eastAsia="nb-NO"/>
              </w:rPr>
              <w:t xml:space="preserve">. </w:t>
            </w:r>
            <w:r w:rsidR="0092074D" w:rsidRPr="00E676AE">
              <w:rPr>
                <w:rFonts w:cstheme="minorHAnsi"/>
                <w:sz w:val="18"/>
                <w:szCs w:val="18"/>
                <w:lang w:eastAsia="nb-NO"/>
              </w:rPr>
              <w:t xml:space="preserve">Helsehus kan </w:t>
            </w:r>
            <w:r w:rsidR="009E0878" w:rsidRPr="00E676AE">
              <w:rPr>
                <w:rFonts w:cstheme="minorHAnsi"/>
                <w:sz w:val="18"/>
                <w:szCs w:val="18"/>
                <w:lang w:eastAsia="nb-NO"/>
              </w:rPr>
              <w:t>f.eks</w:t>
            </w:r>
            <w:r w:rsidR="001778A5" w:rsidRPr="00E676AE">
              <w:rPr>
                <w:rFonts w:cstheme="minorHAnsi"/>
                <w:sz w:val="18"/>
                <w:szCs w:val="18"/>
                <w:lang w:eastAsia="nb-NO"/>
              </w:rPr>
              <w:t xml:space="preserve"> </w:t>
            </w:r>
            <w:r w:rsidR="00686EFB" w:rsidRPr="00E676AE">
              <w:rPr>
                <w:rFonts w:cstheme="minorHAnsi"/>
                <w:sz w:val="18"/>
                <w:szCs w:val="18"/>
                <w:lang w:eastAsia="nb-NO"/>
              </w:rPr>
              <w:t>inneholde sykehjem</w:t>
            </w:r>
            <w:r w:rsidR="00B304E2" w:rsidRPr="00E676AE">
              <w:rPr>
                <w:rFonts w:cstheme="minorHAnsi"/>
                <w:sz w:val="18"/>
                <w:szCs w:val="18"/>
                <w:lang w:eastAsia="nb-NO"/>
              </w:rPr>
              <w:t xml:space="preserve">, avlastning, dagtilbud, kafeteria, </w:t>
            </w:r>
            <w:r w:rsidR="0025497C" w:rsidRPr="00E676AE">
              <w:rPr>
                <w:rFonts w:cstheme="minorHAnsi"/>
                <w:sz w:val="18"/>
                <w:szCs w:val="18"/>
                <w:lang w:eastAsia="nb-NO"/>
              </w:rPr>
              <w:t xml:space="preserve">behandling, </w:t>
            </w:r>
            <w:r w:rsidR="00B304E2" w:rsidRPr="00E676AE">
              <w:rPr>
                <w:rFonts w:cstheme="minorHAnsi"/>
                <w:sz w:val="18"/>
                <w:szCs w:val="18"/>
                <w:lang w:eastAsia="nb-NO"/>
              </w:rPr>
              <w:t>svømmebasseng</w:t>
            </w:r>
            <w:r w:rsidR="009E0878" w:rsidRPr="00E676AE">
              <w:rPr>
                <w:rFonts w:cstheme="minorHAnsi"/>
                <w:sz w:val="18"/>
                <w:szCs w:val="18"/>
                <w:lang w:eastAsia="nb-NO"/>
              </w:rPr>
              <w:t>,</w:t>
            </w:r>
            <w:r w:rsidR="00D85651" w:rsidRPr="00E676AE">
              <w:rPr>
                <w:rFonts w:cstheme="minorHAnsi"/>
                <w:sz w:val="18"/>
                <w:szCs w:val="18"/>
                <w:lang w:eastAsia="nb-NO"/>
              </w:rPr>
              <w:t xml:space="preserve"> m</w:t>
            </w:r>
            <w:r w:rsidR="00AC7C0F" w:rsidRPr="00E676AE">
              <w:rPr>
                <w:rFonts w:cstheme="minorHAnsi"/>
                <w:sz w:val="18"/>
                <w:szCs w:val="18"/>
                <w:lang w:eastAsia="nb-NO"/>
              </w:rPr>
              <w:t>ed mer</w:t>
            </w:r>
          </w:p>
          <w:p w14:paraId="4218E2EE" w14:textId="66430AA8" w:rsidR="00472E6C" w:rsidRPr="008C07C5" w:rsidRDefault="00976FBB" w:rsidP="009D73EE">
            <w:pPr>
              <w:numPr>
                <w:ilvl w:val="0"/>
                <w:numId w:val="14"/>
              </w:numPr>
              <w:autoSpaceDE w:val="0"/>
              <w:autoSpaceDN w:val="0"/>
              <w:adjustRightInd w:val="0"/>
              <w:rPr>
                <w:rFonts w:cs="FSAlbert-Light"/>
                <w:sz w:val="18"/>
                <w:szCs w:val="18"/>
                <w:lang w:eastAsia="nb-NO"/>
              </w:rPr>
            </w:pPr>
            <w:r>
              <w:rPr>
                <w:rFonts w:cstheme="minorHAnsi"/>
                <w:sz w:val="18"/>
                <w:szCs w:val="18"/>
              </w:rPr>
              <w:t>Tilby</w:t>
            </w:r>
            <w:r w:rsidR="00472E6C" w:rsidRPr="008C07C5">
              <w:rPr>
                <w:rFonts w:cstheme="minorHAnsi"/>
                <w:sz w:val="18"/>
                <w:szCs w:val="18"/>
              </w:rPr>
              <w:t xml:space="preserve"> BPA (Brukerstyrt Personlig assistent) </w:t>
            </w:r>
            <w:r w:rsidR="00B304E2" w:rsidRPr="008C07C5">
              <w:rPr>
                <w:rFonts w:cstheme="minorHAnsi"/>
                <w:sz w:val="18"/>
                <w:szCs w:val="18"/>
              </w:rPr>
              <w:t>som møter</w:t>
            </w:r>
            <w:r w:rsidR="00472E6C" w:rsidRPr="008C07C5">
              <w:rPr>
                <w:rFonts w:cstheme="minorHAnsi"/>
                <w:sz w:val="18"/>
                <w:szCs w:val="18"/>
              </w:rPr>
              <w:t xml:space="preserve"> brukeren sine behov</w:t>
            </w:r>
          </w:p>
          <w:p w14:paraId="4FC68F04" w14:textId="69EDE998" w:rsidR="00472E6C" w:rsidRPr="00B304E2" w:rsidRDefault="00B304E2" w:rsidP="00472E6C">
            <w:pPr>
              <w:numPr>
                <w:ilvl w:val="0"/>
                <w:numId w:val="14"/>
              </w:numPr>
              <w:autoSpaceDE w:val="0"/>
              <w:autoSpaceDN w:val="0"/>
              <w:adjustRightInd w:val="0"/>
              <w:rPr>
                <w:rFonts w:cs="FSAlbert-Light"/>
                <w:iCs/>
                <w:sz w:val="18"/>
                <w:szCs w:val="18"/>
                <w:lang w:eastAsia="nb-NO"/>
              </w:rPr>
            </w:pPr>
            <w:r>
              <w:rPr>
                <w:rFonts w:cs="FSAlbert-Light"/>
                <w:iCs/>
                <w:sz w:val="18"/>
                <w:szCs w:val="18"/>
                <w:lang w:eastAsia="nb-NO"/>
              </w:rPr>
              <w:t>B</w:t>
            </w:r>
            <w:r w:rsidR="00472E6C" w:rsidRPr="00B304E2">
              <w:rPr>
                <w:rFonts w:cs="FSAlbert-Light"/>
                <w:iCs/>
                <w:sz w:val="18"/>
                <w:szCs w:val="18"/>
                <w:lang w:eastAsia="nb-NO"/>
              </w:rPr>
              <w:t>edre tverrfaglig innsa</w:t>
            </w:r>
            <w:r w:rsidR="004F46AF">
              <w:rPr>
                <w:rFonts w:cs="FSAlbert-Light"/>
                <w:iCs/>
                <w:sz w:val="18"/>
                <w:szCs w:val="18"/>
                <w:lang w:eastAsia="nb-NO"/>
              </w:rPr>
              <w:t>t</w:t>
            </w:r>
            <w:r w:rsidR="00472E6C" w:rsidRPr="00B304E2">
              <w:rPr>
                <w:rFonts w:cs="FSAlbert-Light"/>
                <w:iCs/>
                <w:sz w:val="18"/>
                <w:szCs w:val="18"/>
                <w:lang w:eastAsia="nb-NO"/>
              </w:rPr>
              <w:t xml:space="preserve">s for å sikre helhetlig omsorg på tvers av faggrenser </w:t>
            </w:r>
          </w:p>
          <w:p w14:paraId="0F695C08" w14:textId="6A463B1C" w:rsidR="00472E6C" w:rsidRPr="00CB6AFA" w:rsidRDefault="00B304E2" w:rsidP="00472E6C">
            <w:pPr>
              <w:numPr>
                <w:ilvl w:val="0"/>
                <w:numId w:val="14"/>
              </w:numPr>
              <w:autoSpaceDE w:val="0"/>
              <w:autoSpaceDN w:val="0"/>
              <w:adjustRightInd w:val="0"/>
              <w:rPr>
                <w:rFonts w:cs="FSAlbert-Light"/>
                <w:iCs/>
                <w:sz w:val="18"/>
                <w:szCs w:val="18"/>
                <w:lang w:eastAsia="nb-NO"/>
              </w:rPr>
            </w:pPr>
            <w:r w:rsidRPr="00CB6AFA">
              <w:rPr>
                <w:rFonts w:cs="FSAlbert-Light"/>
                <w:iCs/>
                <w:sz w:val="18"/>
                <w:szCs w:val="18"/>
                <w:lang w:eastAsia="nb-NO"/>
              </w:rPr>
              <w:t>A</w:t>
            </w:r>
            <w:r w:rsidR="00472E6C" w:rsidRPr="00CB6AFA">
              <w:rPr>
                <w:rFonts w:cs="FSAlbert-Light"/>
                <w:iCs/>
                <w:sz w:val="18"/>
                <w:szCs w:val="18"/>
                <w:lang w:eastAsia="nb-NO"/>
              </w:rPr>
              <w:t xml:space="preserve">ktiv og systematisk involvering av eldres ressurser i skole, lag- og foreninger og eldreomsorg. </w:t>
            </w:r>
            <w:r w:rsidR="00CB6AFA">
              <w:rPr>
                <w:rFonts w:cs="FSAlbert-Light"/>
                <w:iCs/>
                <w:sz w:val="18"/>
                <w:szCs w:val="18"/>
                <w:lang w:eastAsia="nb-NO"/>
              </w:rPr>
              <w:br/>
              <w:t xml:space="preserve"> </w:t>
            </w:r>
            <w:r w:rsidR="00CB6AFA" w:rsidRPr="00CB6AFA">
              <w:rPr>
                <w:rFonts w:cs="FSAlbert-Light"/>
                <w:iCs/>
                <w:sz w:val="18"/>
                <w:szCs w:val="18"/>
                <w:lang w:eastAsia="nb-NO"/>
              </w:rPr>
              <w:t>«Prosjekt Eldrebølgekraftverk»</w:t>
            </w:r>
          </w:p>
          <w:p w14:paraId="57FC4EA2" w14:textId="3AAD8155" w:rsidR="00472E6C" w:rsidRPr="00CB6AFA" w:rsidRDefault="00710AEB" w:rsidP="00472E6C">
            <w:pPr>
              <w:numPr>
                <w:ilvl w:val="0"/>
                <w:numId w:val="14"/>
              </w:numPr>
              <w:autoSpaceDE w:val="0"/>
              <w:autoSpaceDN w:val="0"/>
              <w:adjustRightInd w:val="0"/>
              <w:rPr>
                <w:rFonts w:cs="FSAlbert-Light"/>
                <w:iCs/>
                <w:sz w:val="18"/>
                <w:szCs w:val="18"/>
                <w:lang w:eastAsia="nb-NO"/>
              </w:rPr>
            </w:pPr>
            <w:r>
              <w:rPr>
                <w:rFonts w:cs="FSAlbert-Light"/>
                <w:iCs/>
                <w:sz w:val="18"/>
                <w:szCs w:val="18"/>
                <w:lang w:eastAsia="nb-NO"/>
              </w:rPr>
              <w:lastRenderedPageBreak/>
              <w:t>F</w:t>
            </w:r>
            <w:r w:rsidRPr="00CB6AFA">
              <w:rPr>
                <w:rFonts w:cs="FSAlbert-Light"/>
                <w:iCs/>
                <w:sz w:val="18"/>
                <w:szCs w:val="18"/>
                <w:lang w:eastAsia="nb-NO"/>
              </w:rPr>
              <w:t xml:space="preserve">orbedre </w:t>
            </w:r>
            <w:r w:rsidR="00472E6C" w:rsidRPr="00CB6AFA">
              <w:rPr>
                <w:rFonts w:cs="FSAlbert-Light"/>
                <w:iCs/>
                <w:sz w:val="18"/>
                <w:szCs w:val="18"/>
                <w:lang w:eastAsia="nb-NO"/>
              </w:rPr>
              <w:t>aktivitets- og kulturtilbud og besøkstjeneste</w:t>
            </w:r>
            <w:r w:rsidR="00CB6AFA" w:rsidRPr="00CB6AFA">
              <w:rPr>
                <w:rFonts w:cs="FSAlbert-Light"/>
                <w:iCs/>
                <w:sz w:val="18"/>
                <w:szCs w:val="18"/>
                <w:lang w:eastAsia="nb-NO"/>
              </w:rPr>
              <w:t xml:space="preserve"> for å motvirke ensomhet, bl.a </w:t>
            </w:r>
            <w:r w:rsidR="00472E6C" w:rsidRPr="00CB6AFA">
              <w:rPr>
                <w:rFonts w:cs="FSAlbert-Light"/>
                <w:iCs/>
                <w:sz w:val="18"/>
                <w:szCs w:val="18"/>
                <w:lang w:eastAsia="nb-NO"/>
              </w:rPr>
              <w:t xml:space="preserve"> </w:t>
            </w:r>
            <w:r w:rsidR="00CB6AFA" w:rsidRPr="00CB6AFA">
              <w:rPr>
                <w:rFonts w:cstheme="minorHAnsi"/>
                <w:sz w:val="18"/>
                <w:szCs w:val="18"/>
              </w:rPr>
              <w:t>samarbeid med Kirkelig fellesråd vurdere å opprette diakonal stilling i kommunen.</w:t>
            </w:r>
          </w:p>
          <w:p w14:paraId="056191BE" w14:textId="284457C6" w:rsidR="00472E6C" w:rsidRPr="003C0819" w:rsidRDefault="003C0819" w:rsidP="00472E6C">
            <w:pPr>
              <w:numPr>
                <w:ilvl w:val="0"/>
                <w:numId w:val="14"/>
              </w:numPr>
              <w:autoSpaceDE w:val="0"/>
              <w:autoSpaceDN w:val="0"/>
              <w:adjustRightInd w:val="0"/>
              <w:rPr>
                <w:rFonts w:cs="FSAlbert-Light"/>
                <w:iCs/>
                <w:sz w:val="18"/>
                <w:szCs w:val="18"/>
                <w:lang w:eastAsia="nb-NO"/>
              </w:rPr>
            </w:pPr>
            <w:r w:rsidRPr="003C0819">
              <w:rPr>
                <w:rFonts w:cs="FSAlbert-Light"/>
                <w:iCs/>
                <w:sz w:val="18"/>
                <w:szCs w:val="18"/>
                <w:lang w:eastAsia="nb-NO"/>
              </w:rPr>
              <w:t>U</w:t>
            </w:r>
            <w:r w:rsidR="00472E6C" w:rsidRPr="003C0819">
              <w:rPr>
                <w:rFonts w:cs="FSAlbert-Light"/>
                <w:iCs/>
                <w:sz w:val="18"/>
                <w:szCs w:val="18"/>
                <w:lang w:eastAsia="nb-NO"/>
              </w:rPr>
              <w:t xml:space="preserve">tbygging av boliger bl.a. med tanke på unge innbygger med utfordringer </w:t>
            </w:r>
            <w:r w:rsidR="00C23AF7">
              <w:rPr>
                <w:rFonts w:cs="FSAlbert-Light"/>
                <w:iCs/>
                <w:sz w:val="18"/>
                <w:szCs w:val="18"/>
                <w:lang w:eastAsia="nb-NO"/>
              </w:rPr>
              <w:t>innenfor rus og/eller psykisk helse</w:t>
            </w:r>
          </w:p>
          <w:p w14:paraId="0B20E74A" w14:textId="3CCB5D6D" w:rsidR="00472E6C" w:rsidRPr="00AE1B21" w:rsidRDefault="00472E6C" w:rsidP="00B304E2">
            <w:pPr>
              <w:pStyle w:val="NormalWeb"/>
              <w:ind w:left="360"/>
              <w:rPr>
                <w:rFonts w:asciiTheme="minorHAnsi" w:hAnsiTheme="minorHAnsi" w:cstheme="minorHAnsi"/>
                <w:i/>
                <w:iCs/>
                <w:sz w:val="18"/>
                <w:szCs w:val="18"/>
              </w:rPr>
            </w:pPr>
          </w:p>
        </w:tc>
      </w:tr>
      <w:tr w:rsidR="00472E6C" w14:paraId="489B9E41" w14:textId="77777777" w:rsidTr="008620C5">
        <w:tc>
          <w:tcPr>
            <w:tcW w:w="1916" w:type="dxa"/>
          </w:tcPr>
          <w:p w14:paraId="5C4EEE41" w14:textId="77777777" w:rsidR="00472E6C" w:rsidRDefault="00472E6C" w:rsidP="00E45F6E">
            <w:r>
              <w:lastRenderedPageBreak/>
              <w:t>Styrket frivillighet</w:t>
            </w:r>
          </w:p>
        </w:tc>
        <w:tc>
          <w:tcPr>
            <w:tcW w:w="2599" w:type="dxa"/>
          </w:tcPr>
          <w:p w14:paraId="406C7F61" w14:textId="67838492" w:rsidR="00EF0E16" w:rsidRPr="00EF0E16" w:rsidRDefault="00EF0E16" w:rsidP="00EF0E16">
            <w:pPr>
              <w:pStyle w:val="NormalWeb"/>
              <w:rPr>
                <w:rFonts w:asciiTheme="minorHAnsi" w:hAnsiTheme="minorHAnsi" w:cstheme="minorHAnsi"/>
                <w:sz w:val="18"/>
                <w:szCs w:val="18"/>
              </w:rPr>
            </w:pPr>
            <w:r w:rsidRPr="00EF0E16">
              <w:rPr>
                <w:rFonts w:asciiTheme="minorHAnsi" w:hAnsiTheme="minorHAnsi" w:cstheme="minorHAnsi"/>
                <w:sz w:val="18"/>
                <w:szCs w:val="18"/>
              </w:rPr>
              <w:t xml:space="preserve">Gode lokalsamfunn for KrF er nære fellesskap der vi sammen hjelper hverandre med å leve gode liv. Tillit, fellesskap og trygghet skapes gjennom aktive mennesker som engasjerer seg, bryr seg om og heier på hverandre. KrF tror på et samfunn bygd nedenfra, i et godt samspill mellom enkeltmennesket, familien, frivilligheten, trossamfunnene næringsliv og det offentlige. </w:t>
            </w:r>
          </w:p>
          <w:p w14:paraId="4EB1A4D0" w14:textId="77777777" w:rsidR="00472E6C" w:rsidRDefault="00472E6C" w:rsidP="009B20B1">
            <w:pPr>
              <w:rPr>
                <w:rFonts w:cs="NeoSansStd-Medium"/>
                <w:bCs/>
                <w:color w:val="262626" w:themeColor="text1" w:themeTint="D9"/>
                <w:sz w:val="18"/>
                <w:szCs w:val="18"/>
                <w:lang w:eastAsia="nb-NO"/>
              </w:rPr>
            </w:pPr>
            <w:r w:rsidRPr="0065215A">
              <w:rPr>
                <w:rFonts w:cs="NeoSansStd-Medium"/>
                <w:bCs/>
                <w:color w:val="262626" w:themeColor="text1" w:themeTint="D9"/>
                <w:sz w:val="18"/>
                <w:szCs w:val="18"/>
                <w:lang w:eastAsia="nb-NO"/>
              </w:rPr>
              <w:t>Frivillig arbeid, kultur og trossamfunn er viktig for trivsel og identitet. Spesielt for barn og unge er det viktig med en meningsfylt fritid i et trygt oppvekstmiljø. En slik utvikling skjer best i samarbeid med hjem, kommune og frivillige organisasjoner. Kirken er en viktig aktør som trosformidler og bærer av sentrale samfunnsverdier.</w:t>
            </w:r>
          </w:p>
          <w:p w14:paraId="015965D5" w14:textId="77777777" w:rsidR="000174F3" w:rsidRDefault="000174F3" w:rsidP="009B20B1">
            <w:pPr>
              <w:rPr>
                <w:rFonts w:cs="NeoSansStd-Medium"/>
                <w:bCs/>
                <w:color w:val="262626" w:themeColor="text1" w:themeTint="D9"/>
                <w:sz w:val="18"/>
                <w:szCs w:val="18"/>
                <w:lang w:eastAsia="nb-NO"/>
              </w:rPr>
            </w:pPr>
          </w:p>
          <w:p w14:paraId="06BE565C" w14:textId="5E4ABA68" w:rsidR="000174F3" w:rsidRDefault="000174F3" w:rsidP="009B20B1">
            <w:pPr>
              <w:rPr>
                <w:rFonts w:cs="NeoSansStd-Medium"/>
                <w:bCs/>
                <w:color w:val="262626" w:themeColor="text1" w:themeTint="D9"/>
                <w:sz w:val="18"/>
                <w:szCs w:val="18"/>
                <w:lang w:eastAsia="nb-NO"/>
              </w:rPr>
            </w:pPr>
            <w:r w:rsidRPr="000174F3">
              <w:rPr>
                <w:rFonts w:cs="NeoSansStd-Medium"/>
                <w:bCs/>
                <w:color w:val="262626" w:themeColor="text1" w:themeTint="D9"/>
                <w:sz w:val="18"/>
                <w:szCs w:val="18"/>
                <w:lang w:eastAsia="nb-NO"/>
              </w:rPr>
              <w:t>Idretten engasjerer mange i Råde, og er en viktig og positiv del av barne- og ungdomstida. Det legges ned en omfattende innsats gjennom dugnad for å realisere dette, noe som gir store</w:t>
            </w:r>
            <w:r w:rsidR="003617AC">
              <w:rPr>
                <w:rFonts w:cs="NeoSansStd-Medium"/>
                <w:bCs/>
                <w:color w:val="262626" w:themeColor="text1" w:themeTint="D9"/>
                <w:sz w:val="18"/>
                <w:szCs w:val="18"/>
                <w:lang w:eastAsia="nb-NO"/>
              </w:rPr>
              <w:t xml:space="preserve"> og gode</w:t>
            </w:r>
            <w:r w:rsidRPr="000174F3">
              <w:rPr>
                <w:rFonts w:cs="NeoSansStd-Medium"/>
                <w:bCs/>
                <w:color w:val="262626" w:themeColor="text1" w:themeTint="D9"/>
                <w:sz w:val="18"/>
                <w:szCs w:val="18"/>
                <w:lang w:eastAsia="nb-NO"/>
              </w:rPr>
              <w:t xml:space="preserve"> ringvirkninger for bygda.</w:t>
            </w:r>
          </w:p>
          <w:p w14:paraId="5B172068" w14:textId="58018E01" w:rsidR="008620C5" w:rsidRDefault="008620C5" w:rsidP="009B20B1"/>
        </w:tc>
        <w:tc>
          <w:tcPr>
            <w:tcW w:w="4495" w:type="dxa"/>
          </w:tcPr>
          <w:p w14:paraId="3BDAC663" w14:textId="012809EB" w:rsidR="005D3685" w:rsidRPr="00F05AC2" w:rsidRDefault="00302679" w:rsidP="004F0D0C">
            <w:pPr>
              <w:numPr>
                <w:ilvl w:val="0"/>
                <w:numId w:val="5"/>
              </w:numPr>
              <w:autoSpaceDE w:val="0"/>
              <w:autoSpaceDN w:val="0"/>
              <w:adjustRightInd w:val="0"/>
              <w:rPr>
                <w:rFonts w:cs="FSAlbert-Light"/>
                <w:sz w:val="18"/>
                <w:szCs w:val="18"/>
                <w:lang w:eastAsia="nb-NO"/>
              </w:rPr>
            </w:pPr>
            <w:r>
              <w:rPr>
                <w:rFonts w:cs="FSAlbert-Light"/>
                <w:sz w:val="18"/>
                <w:szCs w:val="18"/>
                <w:lang w:eastAsia="nb-NO"/>
              </w:rPr>
              <w:t>Bedre</w:t>
            </w:r>
            <w:r w:rsidR="00A73321" w:rsidRPr="00F05AC2">
              <w:rPr>
                <w:rFonts w:cs="FSAlbert-Light"/>
                <w:sz w:val="18"/>
                <w:szCs w:val="18"/>
                <w:lang w:eastAsia="nb-NO"/>
              </w:rPr>
              <w:t xml:space="preserve"> i</w:t>
            </w:r>
            <w:r w:rsidR="00472E6C" w:rsidRPr="00F05AC2">
              <w:rPr>
                <w:rFonts w:cs="FSAlbert-Light"/>
                <w:sz w:val="18"/>
                <w:szCs w:val="18"/>
                <w:lang w:eastAsia="nb-NO"/>
              </w:rPr>
              <w:t xml:space="preserve">nnbyggerinnvolvering </w:t>
            </w:r>
            <w:r w:rsidR="0080021D" w:rsidRPr="00F05AC2">
              <w:rPr>
                <w:rFonts w:cs="FSAlbert-Light"/>
                <w:sz w:val="18"/>
                <w:szCs w:val="18"/>
                <w:lang w:eastAsia="nb-NO"/>
              </w:rPr>
              <w:t xml:space="preserve">med godt samarbeid mellom frivillige, lag og foreninger og </w:t>
            </w:r>
            <w:r w:rsidR="00A73321" w:rsidRPr="00F05AC2">
              <w:rPr>
                <w:rFonts w:cs="FSAlbert-Light"/>
                <w:sz w:val="18"/>
                <w:szCs w:val="18"/>
                <w:lang w:eastAsia="nb-NO"/>
              </w:rPr>
              <w:t xml:space="preserve">ansatte i kommunen </w:t>
            </w:r>
          </w:p>
          <w:p w14:paraId="457CB8BA" w14:textId="67276C92" w:rsidR="00472E6C" w:rsidRPr="00F05AC2" w:rsidRDefault="005261D6" w:rsidP="004F0D0C">
            <w:pPr>
              <w:numPr>
                <w:ilvl w:val="0"/>
                <w:numId w:val="5"/>
              </w:numPr>
              <w:autoSpaceDE w:val="0"/>
              <w:autoSpaceDN w:val="0"/>
              <w:adjustRightInd w:val="0"/>
              <w:rPr>
                <w:rFonts w:cs="FSAlbert-Light"/>
                <w:sz w:val="18"/>
                <w:szCs w:val="18"/>
                <w:lang w:eastAsia="nb-NO"/>
              </w:rPr>
            </w:pPr>
            <w:r w:rsidRPr="00F05AC2">
              <w:rPr>
                <w:rFonts w:cs="FSAlbert-Light"/>
                <w:sz w:val="18"/>
                <w:szCs w:val="18"/>
                <w:lang w:eastAsia="nb-NO"/>
              </w:rPr>
              <w:t>En aktiv frivillighetspolitikk som er utviklet i samarbeid med frivilligheten</w:t>
            </w:r>
            <w:r w:rsidR="005D3685" w:rsidRPr="00F05AC2">
              <w:rPr>
                <w:rFonts w:cstheme="minorHAnsi"/>
                <w:sz w:val="18"/>
                <w:szCs w:val="18"/>
              </w:rPr>
              <w:t xml:space="preserve">, og baseres på </w:t>
            </w:r>
            <w:r w:rsidR="008D2393">
              <w:rPr>
                <w:rFonts w:cstheme="minorHAnsi"/>
                <w:sz w:val="18"/>
                <w:szCs w:val="18"/>
              </w:rPr>
              <w:t xml:space="preserve">forståelsen </w:t>
            </w:r>
            <w:r w:rsidR="005D3685" w:rsidRPr="00F05AC2">
              <w:rPr>
                <w:rFonts w:cstheme="minorHAnsi"/>
                <w:sz w:val="18"/>
                <w:szCs w:val="18"/>
              </w:rPr>
              <w:t>om at frivi</w:t>
            </w:r>
            <w:r w:rsidR="004F46AF">
              <w:rPr>
                <w:rFonts w:cstheme="minorHAnsi"/>
                <w:sz w:val="18"/>
                <w:szCs w:val="18"/>
              </w:rPr>
              <w:t>l</w:t>
            </w:r>
            <w:r w:rsidR="005D3685" w:rsidRPr="00F05AC2">
              <w:rPr>
                <w:rFonts w:cstheme="minorHAnsi"/>
                <w:sz w:val="18"/>
                <w:szCs w:val="18"/>
              </w:rPr>
              <w:t xml:space="preserve">ligheten er uavhengig og et mål i seg selv. </w:t>
            </w:r>
          </w:p>
          <w:p w14:paraId="548912E7" w14:textId="77777777" w:rsidR="003C0819" w:rsidRPr="003C0819" w:rsidRDefault="009008BD" w:rsidP="00505A10">
            <w:pPr>
              <w:pStyle w:val="ListParagraph"/>
              <w:numPr>
                <w:ilvl w:val="0"/>
                <w:numId w:val="5"/>
              </w:numPr>
              <w:spacing w:after="160" w:line="259" w:lineRule="auto"/>
              <w:rPr>
                <w:rFonts w:cstheme="minorHAnsi"/>
                <w:i/>
                <w:sz w:val="18"/>
                <w:szCs w:val="18"/>
                <w:lang w:eastAsia="nb-NO"/>
              </w:rPr>
            </w:pPr>
            <w:r w:rsidRPr="003C0819">
              <w:rPr>
                <w:rFonts w:ascii="Calibri" w:hAnsi="Calibri" w:cs="Calibri"/>
                <w:color w:val="000000"/>
                <w:sz w:val="18"/>
                <w:szCs w:val="18"/>
                <w:shd w:val="clear" w:color="auto" w:fill="FFFFFF"/>
              </w:rPr>
              <w:t xml:space="preserve">Mentorordning for unge som trenger veiledning/hjelp for gjennomføring av skolegang, oppstart jobb, jobbtrening, etc. </w:t>
            </w:r>
          </w:p>
          <w:p w14:paraId="4DA82524" w14:textId="02EEF7AA" w:rsidR="003C0819" w:rsidRPr="003C0819" w:rsidRDefault="00472E6C" w:rsidP="00622A8A">
            <w:pPr>
              <w:pStyle w:val="ListParagraph"/>
              <w:numPr>
                <w:ilvl w:val="0"/>
                <w:numId w:val="5"/>
              </w:numPr>
              <w:autoSpaceDE w:val="0"/>
              <w:autoSpaceDN w:val="0"/>
              <w:adjustRightInd w:val="0"/>
              <w:spacing w:after="160" w:line="259" w:lineRule="auto"/>
            </w:pPr>
            <w:r w:rsidRPr="003C0819">
              <w:rPr>
                <w:rFonts w:cstheme="minorHAnsi"/>
                <w:iCs/>
                <w:sz w:val="18"/>
                <w:szCs w:val="18"/>
                <w:lang w:eastAsia="nb-NO"/>
              </w:rPr>
              <w:t xml:space="preserve">Informasjonspakke og invitasjon til «bli-kjent-dag» til alle </w:t>
            </w:r>
            <w:r w:rsidR="00287AA6">
              <w:rPr>
                <w:rFonts w:cstheme="minorHAnsi"/>
                <w:iCs/>
                <w:sz w:val="18"/>
                <w:szCs w:val="18"/>
                <w:lang w:eastAsia="nb-NO"/>
              </w:rPr>
              <w:t xml:space="preserve">nye </w:t>
            </w:r>
            <w:r w:rsidRPr="003C0819">
              <w:rPr>
                <w:rFonts w:cstheme="minorHAnsi"/>
                <w:iCs/>
                <w:sz w:val="18"/>
                <w:szCs w:val="18"/>
                <w:lang w:eastAsia="nb-NO"/>
              </w:rPr>
              <w:t>innflyttere</w:t>
            </w:r>
            <w:r w:rsidR="008E47D2">
              <w:rPr>
                <w:rFonts w:cstheme="minorHAnsi"/>
                <w:iCs/>
                <w:sz w:val="18"/>
                <w:szCs w:val="18"/>
                <w:lang w:eastAsia="nb-NO"/>
              </w:rPr>
              <w:t xml:space="preserve"> i bygda</w:t>
            </w:r>
          </w:p>
          <w:p w14:paraId="3BD800A0" w14:textId="557AD704" w:rsidR="003C0819" w:rsidRPr="003C0819" w:rsidRDefault="003C0819" w:rsidP="00E83E8E">
            <w:pPr>
              <w:pStyle w:val="ListParagraph"/>
              <w:numPr>
                <w:ilvl w:val="0"/>
                <w:numId w:val="5"/>
              </w:numPr>
              <w:autoSpaceDE w:val="0"/>
              <w:autoSpaceDN w:val="0"/>
              <w:adjustRightInd w:val="0"/>
              <w:spacing w:after="160" w:line="259" w:lineRule="auto"/>
            </w:pPr>
            <w:r w:rsidRPr="003C0819">
              <w:rPr>
                <w:rFonts w:cs="FSAlbert-Light"/>
                <w:iCs/>
                <w:sz w:val="18"/>
                <w:szCs w:val="18"/>
                <w:lang w:eastAsia="nb-NO"/>
              </w:rPr>
              <w:t>G</w:t>
            </w:r>
            <w:r w:rsidR="00472E6C" w:rsidRPr="003C0819">
              <w:rPr>
                <w:rFonts w:cs="FSAlbert-Light"/>
                <w:iCs/>
                <w:sz w:val="18"/>
                <w:szCs w:val="18"/>
                <w:lang w:eastAsia="nb-NO"/>
              </w:rPr>
              <w:t>ode rammevilkår for vedlikehold av kirkene og kirkegårdsdriften</w:t>
            </w:r>
            <w:r>
              <w:rPr>
                <w:rFonts w:cs="FSAlbert-Light"/>
                <w:iCs/>
                <w:sz w:val="18"/>
                <w:szCs w:val="18"/>
                <w:lang w:eastAsia="nb-NO"/>
              </w:rPr>
              <w:t>.</w:t>
            </w:r>
          </w:p>
          <w:p w14:paraId="3577F09B" w14:textId="77777777" w:rsidR="003C0819" w:rsidRPr="003C0819" w:rsidRDefault="008E439A" w:rsidP="00602F96">
            <w:pPr>
              <w:pStyle w:val="ListParagraph"/>
              <w:numPr>
                <w:ilvl w:val="0"/>
                <w:numId w:val="5"/>
              </w:numPr>
              <w:autoSpaceDE w:val="0"/>
              <w:autoSpaceDN w:val="0"/>
              <w:adjustRightInd w:val="0"/>
              <w:spacing w:after="160" w:line="259" w:lineRule="auto"/>
            </w:pPr>
            <w:r w:rsidRPr="003C0819">
              <w:rPr>
                <w:rFonts w:cstheme="minorHAnsi"/>
                <w:sz w:val="18"/>
                <w:szCs w:val="18"/>
              </w:rPr>
              <w:t>Ha et tett samarbeid med tros- og livssynssamfunnene i kommunen, og anerkjenne arbeidet disse gjør for lokalsamfunnet.</w:t>
            </w:r>
          </w:p>
          <w:p w14:paraId="5E927496" w14:textId="0205C0DF" w:rsidR="003C0819" w:rsidRPr="003C0819" w:rsidRDefault="003C0819" w:rsidP="00F120EE">
            <w:pPr>
              <w:pStyle w:val="ListParagraph"/>
              <w:numPr>
                <w:ilvl w:val="0"/>
                <w:numId w:val="5"/>
              </w:numPr>
              <w:autoSpaceDE w:val="0"/>
              <w:autoSpaceDN w:val="0"/>
              <w:adjustRightInd w:val="0"/>
              <w:spacing w:after="160" w:line="259" w:lineRule="auto"/>
              <w:rPr>
                <w:rFonts w:cstheme="minorHAnsi"/>
                <w:sz w:val="18"/>
                <w:szCs w:val="18"/>
              </w:rPr>
            </w:pPr>
            <w:r>
              <w:rPr>
                <w:rFonts w:cstheme="minorHAnsi"/>
                <w:sz w:val="18"/>
                <w:szCs w:val="18"/>
              </w:rPr>
              <w:t>Bruke</w:t>
            </w:r>
            <w:r w:rsidR="004F0D0C" w:rsidRPr="003C0819">
              <w:rPr>
                <w:rFonts w:cstheme="minorHAnsi"/>
                <w:sz w:val="18"/>
                <w:szCs w:val="18"/>
              </w:rPr>
              <w:t xml:space="preserve"> teknologiske løsninger for </w:t>
            </w:r>
            <w:r w:rsidR="00E45F6E">
              <w:rPr>
                <w:rFonts w:cstheme="minorHAnsi"/>
                <w:sz w:val="18"/>
                <w:szCs w:val="18"/>
              </w:rPr>
              <w:t xml:space="preserve">bedre </w:t>
            </w:r>
            <w:r w:rsidR="004F0D0C" w:rsidRPr="003C0819">
              <w:rPr>
                <w:rFonts w:cstheme="minorHAnsi"/>
                <w:sz w:val="18"/>
                <w:szCs w:val="18"/>
              </w:rPr>
              <w:t>kommunikasjonen mellom innbyggere, frivilligheten</w:t>
            </w:r>
            <w:r>
              <w:rPr>
                <w:rFonts w:cstheme="minorHAnsi"/>
                <w:sz w:val="18"/>
                <w:szCs w:val="18"/>
              </w:rPr>
              <w:t xml:space="preserve"> o</w:t>
            </w:r>
            <w:r w:rsidR="004F0D0C" w:rsidRPr="003C0819">
              <w:rPr>
                <w:rFonts w:cstheme="minorHAnsi"/>
                <w:sz w:val="18"/>
                <w:szCs w:val="18"/>
              </w:rPr>
              <w:t>g kommunen</w:t>
            </w:r>
            <w:r w:rsidR="00E45F6E">
              <w:rPr>
                <w:rFonts w:cstheme="minorHAnsi"/>
                <w:sz w:val="18"/>
                <w:szCs w:val="18"/>
              </w:rPr>
              <w:t>s ansatte.</w:t>
            </w:r>
            <w:r w:rsidR="004F0D0C" w:rsidRPr="003C0819">
              <w:rPr>
                <w:rFonts w:ascii="CoreSansCR" w:hAnsi="CoreSansCR"/>
                <w:sz w:val="22"/>
                <w:szCs w:val="22"/>
              </w:rPr>
              <w:t xml:space="preserve"> </w:t>
            </w:r>
          </w:p>
          <w:p w14:paraId="13D0AEE0" w14:textId="6AD3E8AF" w:rsidR="004F0D0C" w:rsidRDefault="004F0D0C" w:rsidP="00F120EE">
            <w:pPr>
              <w:pStyle w:val="ListParagraph"/>
              <w:numPr>
                <w:ilvl w:val="0"/>
                <w:numId w:val="5"/>
              </w:numPr>
              <w:autoSpaceDE w:val="0"/>
              <w:autoSpaceDN w:val="0"/>
              <w:adjustRightInd w:val="0"/>
              <w:spacing w:after="160" w:line="259" w:lineRule="auto"/>
              <w:rPr>
                <w:rFonts w:cstheme="minorHAnsi"/>
                <w:sz w:val="18"/>
                <w:szCs w:val="18"/>
              </w:rPr>
            </w:pPr>
            <w:r w:rsidRPr="008E47D2">
              <w:rPr>
                <w:rFonts w:cstheme="minorHAnsi"/>
                <w:sz w:val="18"/>
                <w:szCs w:val="18"/>
              </w:rPr>
              <w:t xml:space="preserve">Legge til rette for møteplasser hvor lokalt næringsliv, frivillighet og kommune møtes for å drøfte mulige samarbeid på tvers. </w:t>
            </w:r>
          </w:p>
          <w:p w14:paraId="013411C8" w14:textId="00A32392" w:rsidR="000174F3" w:rsidRPr="008E47D2" w:rsidRDefault="006068A6" w:rsidP="00F120EE">
            <w:pPr>
              <w:pStyle w:val="ListParagraph"/>
              <w:numPr>
                <w:ilvl w:val="0"/>
                <w:numId w:val="5"/>
              </w:numPr>
              <w:autoSpaceDE w:val="0"/>
              <w:autoSpaceDN w:val="0"/>
              <w:adjustRightInd w:val="0"/>
              <w:spacing w:after="160" w:line="259" w:lineRule="auto"/>
              <w:rPr>
                <w:rFonts w:cstheme="minorHAnsi"/>
                <w:sz w:val="18"/>
                <w:szCs w:val="18"/>
              </w:rPr>
            </w:pPr>
            <w:r w:rsidRPr="006068A6">
              <w:rPr>
                <w:rFonts w:cstheme="minorHAnsi"/>
                <w:sz w:val="18"/>
                <w:szCs w:val="18"/>
              </w:rPr>
              <w:t>Sørge for at idretten fremdeles får gode rammebetingelser for å opprettholde og utvikle bygdas idrettstilbud</w:t>
            </w:r>
            <w:r>
              <w:rPr>
                <w:rFonts w:cstheme="minorHAnsi"/>
                <w:sz w:val="18"/>
                <w:szCs w:val="18"/>
              </w:rPr>
              <w:t>.</w:t>
            </w:r>
          </w:p>
          <w:p w14:paraId="417BE20B" w14:textId="6BA85A03" w:rsidR="00472E6C" w:rsidRPr="0065215A" w:rsidRDefault="00472E6C" w:rsidP="003C0819">
            <w:pPr>
              <w:autoSpaceDE w:val="0"/>
              <w:autoSpaceDN w:val="0"/>
              <w:adjustRightInd w:val="0"/>
              <w:ind w:left="360"/>
            </w:pPr>
          </w:p>
        </w:tc>
      </w:tr>
    </w:tbl>
    <w:p w14:paraId="24A9B35F" w14:textId="6F451890" w:rsidR="00601E98" w:rsidRDefault="00601E98" w:rsidP="0092337C"/>
    <w:p w14:paraId="48CC2CAC" w14:textId="77777777" w:rsidR="00472E6C" w:rsidRDefault="00472E6C" w:rsidP="0092337C"/>
    <w:p w14:paraId="35D33FDD" w14:textId="53909061" w:rsidR="0092337C" w:rsidRDefault="0092337C" w:rsidP="0092337C"/>
    <w:p w14:paraId="6BFFB001" w14:textId="4B0FFD3D" w:rsidR="00115AA2" w:rsidRDefault="00115AA2" w:rsidP="0092337C"/>
    <w:p w14:paraId="3F72F623" w14:textId="77777777" w:rsidR="00115AA2" w:rsidRDefault="00115AA2" w:rsidP="0092337C"/>
    <w:p w14:paraId="5E1C1725" w14:textId="77777777" w:rsidR="00CC4180" w:rsidRDefault="00CC4180">
      <w:pPr>
        <w:rPr>
          <w:rFonts w:asciiTheme="majorHAnsi" w:eastAsiaTheme="majorEastAsia" w:hAnsiTheme="majorHAnsi" w:cstheme="majorBidi"/>
          <w:color w:val="2F5496" w:themeColor="accent1" w:themeShade="BF"/>
          <w:sz w:val="26"/>
          <w:szCs w:val="26"/>
        </w:rPr>
      </w:pPr>
      <w:r>
        <w:br w:type="page"/>
      </w:r>
    </w:p>
    <w:p w14:paraId="22BCE0E5" w14:textId="7DE20BE0" w:rsidR="00601E98" w:rsidRDefault="00472E6C" w:rsidP="00601E98">
      <w:pPr>
        <w:pStyle w:val="Heading2"/>
      </w:pPr>
      <w:r>
        <w:lastRenderedPageBreak/>
        <w:t xml:space="preserve">Økonomi: </w:t>
      </w:r>
      <w:r w:rsidR="00601E98">
        <w:t xml:space="preserve">Råde i utvikling </w:t>
      </w:r>
      <w:r w:rsidR="00CB27A6">
        <w:br/>
      </w:r>
    </w:p>
    <w:p w14:paraId="03D51041" w14:textId="63EE7D2B" w:rsidR="0092337C" w:rsidRPr="00571A7B" w:rsidRDefault="001001EC" w:rsidP="0092337C">
      <w:pPr>
        <w:rPr>
          <w:b/>
          <w:bCs/>
        </w:rPr>
      </w:pPr>
      <w:r w:rsidRPr="00571A7B">
        <w:rPr>
          <w:b/>
          <w:bCs/>
          <w:lang w:eastAsia="nb-NO"/>
        </w:rPr>
        <w:t xml:space="preserve">KrF vil arbeide for gode tilbud innen skole og omsorg, og at kommunen </w:t>
      </w:r>
      <w:r w:rsidR="00155003" w:rsidRPr="00571A7B">
        <w:rPr>
          <w:b/>
          <w:bCs/>
          <w:lang w:eastAsia="nb-NO"/>
        </w:rPr>
        <w:t xml:space="preserve">utvikles videre som </w:t>
      </w:r>
      <w:r w:rsidRPr="00571A7B">
        <w:rPr>
          <w:b/>
          <w:bCs/>
          <w:lang w:eastAsia="nb-NO"/>
        </w:rPr>
        <w:t>attraktiv</w:t>
      </w:r>
      <w:r w:rsidR="00155003" w:rsidRPr="00571A7B">
        <w:rPr>
          <w:b/>
          <w:bCs/>
          <w:lang w:eastAsia="nb-NO"/>
        </w:rPr>
        <w:t>t</w:t>
      </w:r>
      <w:r w:rsidRPr="00571A7B">
        <w:rPr>
          <w:b/>
          <w:bCs/>
          <w:lang w:eastAsia="nb-NO"/>
        </w:rPr>
        <w:t xml:space="preserve"> bosted for unge familier og for næringsetablering</w:t>
      </w:r>
      <w:r w:rsidR="00CB27A6">
        <w:rPr>
          <w:b/>
          <w:bCs/>
          <w:lang w:eastAsia="nb-NO"/>
        </w:rPr>
        <w:br/>
      </w:r>
    </w:p>
    <w:tbl>
      <w:tblPr>
        <w:tblStyle w:val="TableGrid"/>
        <w:tblW w:w="0" w:type="auto"/>
        <w:tblLook w:val="04A0" w:firstRow="1" w:lastRow="0" w:firstColumn="1" w:lastColumn="0" w:noHBand="0" w:noVBand="1"/>
      </w:tblPr>
      <w:tblGrid>
        <w:gridCol w:w="2972"/>
        <w:gridCol w:w="3006"/>
        <w:gridCol w:w="3032"/>
      </w:tblGrid>
      <w:tr w:rsidR="005D3685" w14:paraId="14F3A0B1" w14:textId="5C3EE00E" w:rsidTr="00D812FD">
        <w:tc>
          <w:tcPr>
            <w:tcW w:w="2972" w:type="dxa"/>
            <w:shd w:val="clear" w:color="auto" w:fill="9CC2E5" w:themeFill="accent5" w:themeFillTint="99"/>
          </w:tcPr>
          <w:p w14:paraId="26211F37" w14:textId="23368A42" w:rsidR="00A93BEB" w:rsidRDefault="00A93BEB" w:rsidP="0092337C"/>
        </w:tc>
        <w:tc>
          <w:tcPr>
            <w:tcW w:w="3006" w:type="dxa"/>
            <w:shd w:val="clear" w:color="auto" w:fill="9CC2E5" w:themeFill="accent5" w:themeFillTint="99"/>
          </w:tcPr>
          <w:p w14:paraId="5FB7458A" w14:textId="51366CBB" w:rsidR="00A93BEB" w:rsidRPr="00601E98" w:rsidRDefault="00A93BEB" w:rsidP="0092337C">
            <w:pPr>
              <w:rPr>
                <w:color w:val="FF0000"/>
              </w:rPr>
            </w:pPr>
          </w:p>
        </w:tc>
        <w:tc>
          <w:tcPr>
            <w:tcW w:w="3032" w:type="dxa"/>
            <w:shd w:val="clear" w:color="auto" w:fill="9CC2E5" w:themeFill="accent5" w:themeFillTint="99"/>
          </w:tcPr>
          <w:p w14:paraId="732650C0" w14:textId="7DFC55E3" w:rsidR="00A93BEB" w:rsidRDefault="004E162E" w:rsidP="0092337C">
            <w:pPr>
              <w:rPr>
                <w:color w:val="FF0000"/>
              </w:rPr>
            </w:pPr>
            <w:r>
              <w:rPr>
                <w:color w:val="FF0000"/>
              </w:rPr>
              <w:t>Råde KrF vil arbeide for</w:t>
            </w:r>
            <w:r w:rsidR="00D74259">
              <w:rPr>
                <w:color w:val="FF0000"/>
              </w:rPr>
              <w:t xml:space="preserve"> å</w:t>
            </w:r>
          </w:p>
        </w:tc>
      </w:tr>
      <w:tr w:rsidR="005D3685" w14:paraId="2361055A" w14:textId="1FF4C386" w:rsidTr="00D812FD">
        <w:tc>
          <w:tcPr>
            <w:tcW w:w="2972" w:type="dxa"/>
          </w:tcPr>
          <w:p w14:paraId="61686CCE" w14:textId="29C4BF39" w:rsidR="00A93BEB" w:rsidRDefault="00A93BEB" w:rsidP="0092337C">
            <w:r>
              <w:t xml:space="preserve">Næring </w:t>
            </w:r>
          </w:p>
        </w:tc>
        <w:tc>
          <w:tcPr>
            <w:tcW w:w="3006" w:type="dxa"/>
          </w:tcPr>
          <w:p w14:paraId="31A2294F" w14:textId="77777777" w:rsidR="00AE0372" w:rsidRDefault="00A93BEB" w:rsidP="00D80A06">
            <w:pPr>
              <w:autoSpaceDE w:val="0"/>
              <w:autoSpaceDN w:val="0"/>
              <w:adjustRightInd w:val="0"/>
              <w:rPr>
                <w:rFonts w:cs="FSAlbert-Light"/>
                <w:bCs/>
                <w:color w:val="000000"/>
                <w:sz w:val="18"/>
                <w:szCs w:val="18"/>
                <w:lang w:eastAsia="nb-NO"/>
              </w:rPr>
            </w:pPr>
            <w:r w:rsidRPr="00D3720E">
              <w:rPr>
                <w:rFonts w:cs="FSAlbert-Light"/>
                <w:bCs/>
                <w:color w:val="000000"/>
                <w:sz w:val="18"/>
                <w:szCs w:val="18"/>
                <w:lang w:eastAsia="nb-NO"/>
              </w:rPr>
              <w:t>Råde ligger sentralt med gode kommunikasjonsårer</w:t>
            </w:r>
            <w:r w:rsidR="00D90DC9">
              <w:rPr>
                <w:rFonts w:cs="FSAlbert-Light"/>
                <w:bCs/>
                <w:color w:val="000000"/>
                <w:sz w:val="18"/>
                <w:szCs w:val="18"/>
                <w:lang w:eastAsia="nb-NO"/>
              </w:rPr>
              <w:t xml:space="preserve"> til byene rundt oss</w:t>
            </w:r>
            <w:r w:rsidRPr="00D3720E">
              <w:rPr>
                <w:rFonts w:cs="FSAlbert-Light"/>
                <w:bCs/>
                <w:color w:val="000000"/>
                <w:sz w:val="18"/>
                <w:szCs w:val="18"/>
                <w:lang w:eastAsia="nb-NO"/>
              </w:rPr>
              <w:t xml:space="preserve">. Dette må utnyttes og markedsføres for å få flere arbeidsplasser i bygda. </w:t>
            </w:r>
          </w:p>
          <w:p w14:paraId="61E2628F" w14:textId="77777777" w:rsidR="00AE0372" w:rsidRDefault="00AE0372" w:rsidP="00D80A06">
            <w:pPr>
              <w:autoSpaceDE w:val="0"/>
              <w:autoSpaceDN w:val="0"/>
              <w:adjustRightInd w:val="0"/>
              <w:rPr>
                <w:rFonts w:cs="FSAlbert-Light"/>
                <w:bCs/>
                <w:color w:val="000000"/>
                <w:sz w:val="18"/>
                <w:szCs w:val="18"/>
                <w:lang w:eastAsia="nb-NO"/>
              </w:rPr>
            </w:pPr>
          </w:p>
          <w:p w14:paraId="126EEF7C" w14:textId="351781FC" w:rsidR="00D812FD" w:rsidRPr="00D3720E" w:rsidRDefault="00D80A06" w:rsidP="00D80A06">
            <w:pPr>
              <w:autoSpaceDE w:val="0"/>
              <w:autoSpaceDN w:val="0"/>
              <w:adjustRightInd w:val="0"/>
              <w:rPr>
                <w:rFonts w:cs="FSAlbert-Light"/>
                <w:bCs/>
                <w:color w:val="000000"/>
                <w:sz w:val="18"/>
                <w:szCs w:val="18"/>
                <w:lang w:eastAsia="nb-NO"/>
              </w:rPr>
            </w:pPr>
            <w:r w:rsidRPr="00D3720E">
              <w:rPr>
                <w:rFonts w:cs="FSAlbert-Light"/>
                <w:bCs/>
                <w:color w:val="000000"/>
                <w:sz w:val="18"/>
                <w:szCs w:val="18"/>
                <w:lang w:eastAsia="nb-NO"/>
              </w:rPr>
              <w:t xml:space="preserve">Det gode samarbeidet med landbrukets organisasjoner må tas godt vare på. </w:t>
            </w:r>
            <w:r w:rsidR="00D812FD" w:rsidRPr="00D3720E">
              <w:rPr>
                <w:rFonts w:cs="FSAlbert-Light"/>
                <w:bCs/>
                <w:color w:val="000000"/>
                <w:sz w:val="18"/>
                <w:szCs w:val="18"/>
                <w:lang w:eastAsia="nb-NO"/>
              </w:rPr>
              <w:t xml:space="preserve">Råde KrF vil gjøre det enkelt og attraktivt å etablere, drive og videreutvikle næringsvirksomhet i kommunen. </w:t>
            </w:r>
          </w:p>
          <w:p w14:paraId="28673260" w14:textId="77777777" w:rsidR="00AE0372" w:rsidRDefault="00AE0372" w:rsidP="00D812FD">
            <w:pPr>
              <w:autoSpaceDE w:val="0"/>
              <w:autoSpaceDN w:val="0"/>
              <w:adjustRightInd w:val="0"/>
              <w:rPr>
                <w:rFonts w:cs="FSAlbert-Light"/>
                <w:bCs/>
                <w:color w:val="000000"/>
                <w:sz w:val="18"/>
                <w:szCs w:val="18"/>
                <w:lang w:eastAsia="nb-NO"/>
              </w:rPr>
            </w:pPr>
          </w:p>
          <w:p w14:paraId="7E23181D" w14:textId="07B11732" w:rsidR="00A93BEB" w:rsidRPr="00D3720E" w:rsidRDefault="005910ED" w:rsidP="004E162E">
            <w:pPr>
              <w:autoSpaceDE w:val="0"/>
              <w:autoSpaceDN w:val="0"/>
              <w:adjustRightInd w:val="0"/>
            </w:pPr>
            <w:r>
              <w:rPr>
                <w:rFonts w:cstheme="minorHAnsi"/>
                <w:sz w:val="18"/>
                <w:szCs w:val="18"/>
              </w:rPr>
              <w:t xml:space="preserve">Råde bør vurdere forskjellige </w:t>
            </w:r>
            <w:r w:rsidRPr="00983C18">
              <w:rPr>
                <w:rFonts w:cstheme="minorHAnsi"/>
                <w:sz w:val="18"/>
                <w:szCs w:val="18"/>
              </w:rPr>
              <w:t>inkubatorer</w:t>
            </w:r>
            <w:r>
              <w:rPr>
                <w:rFonts w:cstheme="minorHAnsi"/>
                <w:sz w:val="18"/>
                <w:szCs w:val="18"/>
              </w:rPr>
              <w:t xml:space="preserve"> som </w:t>
            </w:r>
            <w:r w:rsidRPr="00983C18">
              <w:rPr>
                <w:rFonts w:cstheme="minorHAnsi"/>
                <w:sz w:val="18"/>
                <w:szCs w:val="18"/>
              </w:rPr>
              <w:t>start-up labs eller andre ordninger for å stimulere til nyetablering.</w:t>
            </w:r>
          </w:p>
        </w:tc>
        <w:tc>
          <w:tcPr>
            <w:tcW w:w="3032" w:type="dxa"/>
          </w:tcPr>
          <w:p w14:paraId="432F8470" w14:textId="6E7CFCA5" w:rsidR="00A93BEB" w:rsidRPr="004111A8" w:rsidRDefault="004111A8" w:rsidP="00A93BEB">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Tilrettelegge for in</w:t>
            </w:r>
            <w:r w:rsidR="004F46AF">
              <w:rPr>
                <w:rFonts w:cs="FSAlbert-Light"/>
                <w:iCs/>
                <w:sz w:val="18"/>
                <w:szCs w:val="18"/>
                <w:lang w:eastAsia="nb-NO"/>
              </w:rPr>
              <w:t>n</w:t>
            </w:r>
            <w:r>
              <w:rPr>
                <w:rFonts w:cs="FSAlbert-Light"/>
                <w:iCs/>
                <w:sz w:val="18"/>
                <w:szCs w:val="18"/>
                <w:lang w:eastAsia="nb-NO"/>
              </w:rPr>
              <w:t xml:space="preserve">ovative og </w:t>
            </w:r>
            <w:r w:rsidR="00B52D25">
              <w:rPr>
                <w:rFonts w:cs="FSAlbert-Light"/>
                <w:iCs/>
                <w:sz w:val="18"/>
                <w:szCs w:val="18"/>
                <w:lang w:eastAsia="nb-NO"/>
              </w:rPr>
              <w:t xml:space="preserve">alternative driftsformer for å styrke landbruksnæringen. </w:t>
            </w:r>
          </w:p>
          <w:p w14:paraId="22987422" w14:textId="25135886" w:rsidR="00B52D25" w:rsidRDefault="00B52D25" w:rsidP="00B52D25">
            <w:pPr>
              <w:numPr>
                <w:ilvl w:val="0"/>
                <w:numId w:val="5"/>
              </w:numPr>
              <w:autoSpaceDE w:val="0"/>
              <w:autoSpaceDN w:val="0"/>
              <w:adjustRightInd w:val="0"/>
              <w:rPr>
                <w:rFonts w:cs="FSAlbert-Light"/>
                <w:iCs/>
                <w:sz w:val="18"/>
                <w:szCs w:val="18"/>
                <w:lang w:eastAsia="nb-NO"/>
              </w:rPr>
            </w:pPr>
            <w:r w:rsidRPr="00B52D25">
              <w:rPr>
                <w:rFonts w:cs="FSAlbert-Light"/>
                <w:iCs/>
                <w:sz w:val="18"/>
                <w:szCs w:val="18"/>
                <w:lang w:eastAsia="nb-NO"/>
              </w:rPr>
              <w:t>Råde skal bidra til innovasjon, samarbeid og fagnettverk i regionen gjennom dialog og møteplasser for landbruksnæringen</w:t>
            </w:r>
          </w:p>
          <w:p w14:paraId="7237D7D4" w14:textId="0C8784F3" w:rsidR="00B52D25" w:rsidRPr="00B52D25" w:rsidRDefault="00B52D25" w:rsidP="00B52D25">
            <w:pPr>
              <w:numPr>
                <w:ilvl w:val="0"/>
                <w:numId w:val="5"/>
              </w:numPr>
              <w:autoSpaceDE w:val="0"/>
              <w:autoSpaceDN w:val="0"/>
              <w:adjustRightInd w:val="0"/>
              <w:rPr>
                <w:rFonts w:cs="FSAlbert-Light"/>
                <w:iCs/>
                <w:sz w:val="18"/>
                <w:szCs w:val="18"/>
                <w:lang w:eastAsia="nb-NO"/>
              </w:rPr>
            </w:pPr>
            <w:r w:rsidRPr="00B52D25">
              <w:rPr>
                <w:rFonts w:cs="FSAlbert-Light"/>
                <w:iCs/>
                <w:sz w:val="18"/>
                <w:szCs w:val="18"/>
                <w:lang w:eastAsia="nb-NO"/>
              </w:rPr>
              <w:t>En sømløs saksbehandling som bistår næringslivet og forsterker Rådes attraktivitet for etablering og næringsutvikling.</w:t>
            </w:r>
          </w:p>
          <w:p w14:paraId="10F88FF0" w14:textId="12182FA3" w:rsidR="00A93BEB" w:rsidRPr="004111A8" w:rsidRDefault="00E45F6E" w:rsidP="00A93BEB">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O</w:t>
            </w:r>
            <w:r w:rsidR="00A93BEB" w:rsidRPr="004111A8">
              <w:rPr>
                <w:rFonts w:cs="FSAlbert-Light"/>
                <w:iCs/>
                <w:sz w:val="18"/>
                <w:szCs w:val="18"/>
                <w:lang w:eastAsia="nb-NO"/>
              </w:rPr>
              <w:t>pplæring i innovasjon og nærings</w:t>
            </w:r>
            <w:r w:rsidR="00143B46" w:rsidRPr="004111A8">
              <w:rPr>
                <w:rFonts w:cs="FSAlbert-Light"/>
                <w:iCs/>
                <w:sz w:val="18"/>
                <w:szCs w:val="18"/>
                <w:lang w:eastAsia="nb-NO"/>
              </w:rPr>
              <w:t>utvikling</w:t>
            </w:r>
            <w:r w:rsidR="00A93BEB" w:rsidRPr="004111A8">
              <w:rPr>
                <w:rFonts w:cs="FSAlbert-Light"/>
                <w:iCs/>
                <w:sz w:val="18"/>
                <w:szCs w:val="18"/>
                <w:lang w:eastAsia="nb-NO"/>
              </w:rPr>
              <w:t xml:space="preserve"> </w:t>
            </w:r>
            <w:r w:rsidR="004E162E">
              <w:rPr>
                <w:rFonts w:cs="FSAlbert-Light"/>
                <w:iCs/>
                <w:sz w:val="18"/>
                <w:szCs w:val="18"/>
                <w:lang w:eastAsia="nb-NO"/>
              </w:rPr>
              <w:t xml:space="preserve">i </w:t>
            </w:r>
            <w:r w:rsidR="00A93BEB" w:rsidRPr="004111A8">
              <w:rPr>
                <w:rFonts w:cs="FSAlbert-Light"/>
                <w:iCs/>
                <w:sz w:val="18"/>
                <w:szCs w:val="18"/>
                <w:lang w:eastAsia="nb-NO"/>
              </w:rPr>
              <w:t>ungdomsskolen, bl.a. gjennom Ungt Entreprenørskap</w:t>
            </w:r>
          </w:p>
          <w:p w14:paraId="2AB69619" w14:textId="0919A8E4" w:rsidR="00A93BEB" w:rsidRPr="004111A8" w:rsidRDefault="00E45F6E" w:rsidP="00A93BEB">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Ø</w:t>
            </w:r>
            <w:r w:rsidR="00863CAB" w:rsidRPr="004111A8">
              <w:rPr>
                <w:rFonts w:cs="FSAlbert-Light"/>
                <w:iCs/>
                <w:sz w:val="18"/>
                <w:szCs w:val="18"/>
                <w:lang w:eastAsia="nb-NO"/>
              </w:rPr>
              <w:t xml:space="preserve">ke </w:t>
            </w:r>
            <w:r w:rsidR="00A93BEB" w:rsidRPr="004111A8">
              <w:rPr>
                <w:rFonts w:cs="FSAlbert-Light"/>
                <w:iCs/>
                <w:sz w:val="18"/>
                <w:szCs w:val="18"/>
                <w:lang w:eastAsia="nb-NO"/>
              </w:rPr>
              <w:t>antall lærlingeplasser og praksisplasser i Råde kommune</w:t>
            </w:r>
            <w:r w:rsidR="004111A8" w:rsidRPr="004111A8">
              <w:rPr>
                <w:rFonts w:cs="FSAlbert-Light"/>
                <w:iCs/>
                <w:sz w:val="18"/>
                <w:szCs w:val="18"/>
                <w:lang w:eastAsia="nb-NO"/>
              </w:rPr>
              <w:t xml:space="preserve"> og også </w:t>
            </w:r>
            <w:r w:rsidR="00A93BEB" w:rsidRPr="004111A8">
              <w:rPr>
                <w:rFonts w:cs="FSAlbert-Light"/>
                <w:iCs/>
                <w:sz w:val="18"/>
                <w:szCs w:val="18"/>
                <w:lang w:eastAsia="nb-NO"/>
              </w:rPr>
              <w:t xml:space="preserve"> </w:t>
            </w:r>
            <w:r w:rsidR="004111A8" w:rsidRPr="004111A8">
              <w:rPr>
                <w:rFonts w:cs="FSAlbert-Light"/>
                <w:iCs/>
                <w:sz w:val="18"/>
                <w:szCs w:val="18"/>
                <w:lang w:eastAsia="nb-NO"/>
              </w:rPr>
              <w:t>ta inn lærlinger med funksjonsnedsettelser</w:t>
            </w:r>
          </w:p>
          <w:p w14:paraId="0BFDA334" w14:textId="77777777" w:rsidR="00A93BEB" w:rsidRPr="00A93BEB" w:rsidRDefault="00A93BEB" w:rsidP="004E162E">
            <w:pPr>
              <w:autoSpaceDE w:val="0"/>
              <w:autoSpaceDN w:val="0"/>
              <w:adjustRightInd w:val="0"/>
              <w:ind w:left="360"/>
              <w:rPr>
                <w:rFonts w:cs="FSAlbert-Light"/>
                <w:bCs/>
                <w:color w:val="000000"/>
                <w:sz w:val="18"/>
                <w:szCs w:val="18"/>
                <w:lang w:eastAsia="nb-NO"/>
              </w:rPr>
            </w:pPr>
          </w:p>
        </w:tc>
      </w:tr>
      <w:tr w:rsidR="005D3685" w14:paraId="7CE4025C" w14:textId="1C6ACC39" w:rsidTr="00D812FD">
        <w:tc>
          <w:tcPr>
            <w:tcW w:w="2972" w:type="dxa"/>
          </w:tcPr>
          <w:p w14:paraId="5399DFE8" w14:textId="532AAC50" w:rsidR="004A0BAC" w:rsidRDefault="004A0BAC" w:rsidP="0092337C">
            <w:r>
              <w:t>Samferdsel</w:t>
            </w:r>
          </w:p>
          <w:p w14:paraId="2F21C772" w14:textId="77777777" w:rsidR="004A0BAC" w:rsidRDefault="004A0BAC" w:rsidP="0092337C"/>
          <w:p w14:paraId="5C170810" w14:textId="5F8467AA" w:rsidR="00A93BEB" w:rsidRDefault="00A93BEB" w:rsidP="0092337C"/>
        </w:tc>
        <w:tc>
          <w:tcPr>
            <w:tcW w:w="3006" w:type="dxa"/>
          </w:tcPr>
          <w:p w14:paraId="1D8C9A94" w14:textId="77777777" w:rsidR="004E162E" w:rsidRPr="00D3720E" w:rsidRDefault="004E162E" w:rsidP="004E162E">
            <w:pPr>
              <w:autoSpaceDE w:val="0"/>
              <w:autoSpaceDN w:val="0"/>
              <w:adjustRightInd w:val="0"/>
              <w:rPr>
                <w:rFonts w:cs="FSAlbert-Light"/>
                <w:bCs/>
                <w:color w:val="000000"/>
                <w:sz w:val="18"/>
                <w:szCs w:val="18"/>
                <w:lang w:eastAsia="nb-NO"/>
              </w:rPr>
            </w:pPr>
            <w:r w:rsidRPr="00D3720E">
              <w:rPr>
                <w:rFonts w:cs="FSAlbert-Light"/>
                <w:bCs/>
                <w:color w:val="000000"/>
                <w:sz w:val="18"/>
                <w:szCs w:val="18"/>
                <w:lang w:eastAsia="nb-NO"/>
              </w:rPr>
              <w:t xml:space="preserve">Det er stort behov for å binde bygda bedre sammen med trygge gang- og sykkelveier og </w:t>
            </w:r>
            <w:r>
              <w:rPr>
                <w:rFonts w:cs="FSAlbert-Light"/>
                <w:bCs/>
                <w:color w:val="000000"/>
                <w:sz w:val="18"/>
                <w:szCs w:val="18"/>
                <w:lang w:eastAsia="nb-NO"/>
              </w:rPr>
              <w:t xml:space="preserve">et bedre </w:t>
            </w:r>
            <w:r w:rsidRPr="00D3720E">
              <w:rPr>
                <w:rFonts w:cs="FSAlbert-Light"/>
                <w:bCs/>
                <w:color w:val="000000"/>
                <w:sz w:val="18"/>
                <w:szCs w:val="18"/>
                <w:lang w:eastAsia="nb-NO"/>
              </w:rPr>
              <w:t xml:space="preserve">kollektivtilbud. </w:t>
            </w:r>
          </w:p>
          <w:p w14:paraId="2C42CA85" w14:textId="77777777" w:rsidR="004A0BAC" w:rsidRDefault="004A0BAC" w:rsidP="0092337C">
            <w:pPr>
              <w:rPr>
                <w:sz w:val="18"/>
                <w:szCs w:val="18"/>
                <w:lang w:eastAsia="nb-NO"/>
              </w:rPr>
            </w:pPr>
          </w:p>
          <w:p w14:paraId="7A9D3AC1" w14:textId="15E486E0" w:rsidR="00A93BEB" w:rsidRPr="00115AA2" w:rsidRDefault="00163818" w:rsidP="0092337C">
            <w:pPr>
              <w:rPr>
                <w:sz w:val="18"/>
                <w:szCs w:val="18"/>
              </w:rPr>
            </w:pPr>
            <w:r>
              <w:rPr>
                <w:sz w:val="18"/>
                <w:szCs w:val="18"/>
              </w:rPr>
              <w:t>Utvikling av veiforbindelser</w:t>
            </w:r>
            <w:r w:rsidR="00871B85">
              <w:rPr>
                <w:sz w:val="18"/>
                <w:szCs w:val="18"/>
              </w:rPr>
              <w:t xml:space="preserve"> må skje </w:t>
            </w:r>
            <w:r w:rsidR="005A0486">
              <w:rPr>
                <w:sz w:val="18"/>
                <w:szCs w:val="18"/>
              </w:rPr>
              <w:t xml:space="preserve">i samsvar </w:t>
            </w:r>
            <w:r w:rsidR="00871B85">
              <w:rPr>
                <w:sz w:val="18"/>
                <w:szCs w:val="18"/>
              </w:rPr>
              <w:t xml:space="preserve">med utbygging av </w:t>
            </w:r>
            <w:r w:rsidR="006D2764">
              <w:rPr>
                <w:sz w:val="18"/>
                <w:szCs w:val="18"/>
              </w:rPr>
              <w:t xml:space="preserve">bolig, næringsutvikling </w:t>
            </w:r>
            <w:r w:rsidR="00871B85">
              <w:rPr>
                <w:sz w:val="18"/>
                <w:szCs w:val="18"/>
              </w:rPr>
              <w:t xml:space="preserve">og </w:t>
            </w:r>
            <w:r w:rsidR="004A68C5">
              <w:rPr>
                <w:sz w:val="18"/>
                <w:szCs w:val="18"/>
              </w:rPr>
              <w:t>jernbane</w:t>
            </w:r>
            <w:r w:rsidR="00FD5CC4">
              <w:rPr>
                <w:sz w:val="18"/>
                <w:szCs w:val="18"/>
              </w:rPr>
              <w:t xml:space="preserve">. </w:t>
            </w:r>
          </w:p>
        </w:tc>
        <w:tc>
          <w:tcPr>
            <w:tcW w:w="3032" w:type="dxa"/>
          </w:tcPr>
          <w:p w14:paraId="7DC7444A" w14:textId="77777777" w:rsidR="004E162E" w:rsidRPr="004111A8" w:rsidRDefault="004E162E" w:rsidP="004E162E">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Ø</w:t>
            </w:r>
            <w:r w:rsidRPr="004111A8">
              <w:rPr>
                <w:rFonts w:cs="FSAlbert-Light"/>
                <w:iCs/>
                <w:sz w:val="18"/>
                <w:szCs w:val="18"/>
                <w:lang w:eastAsia="nb-NO"/>
              </w:rPr>
              <w:t xml:space="preserve">kt fokus på trafikksikkerhet bl.a. ved bedre belysning og utbygging av gang- og sykkelveier både mellom Tomb og Karlshus og langs Ovenveien. </w:t>
            </w:r>
          </w:p>
          <w:p w14:paraId="6093B8E0" w14:textId="77777777" w:rsidR="004E162E" w:rsidRPr="004111A8" w:rsidRDefault="004E162E" w:rsidP="004E162E">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Å</w:t>
            </w:r>
            <w:r w:rsidRPr="004111A8">
              <w:rPr>
                <w:rFonts w:cs="FSAlbert-Light"/>
                <w:iCs/>
                <w:sz w:val="18"/>
                <w:szCs w:val="18"/>
                <w:lang w:eastAsia="nb-NO"/>
              </w:rPr>
              <w:t xml:space="preserve"> forbedre bussrutetilbud bl.a. med utvidelse av Flex-ordningen </w:t>
            </w:r>
          </w:p>
          <w:p w14:paraId="1E285C18" w14:textId="4BF53D74" w:rsidR="004E162E" w:rsidRPr="004111A8" w:rsidRDefault="004E162E" w:rsidP="004E162E">
            <w:pPr>
              <w:numPr>
                <w:ilvl w:val="0"/>
                <w:numId w:val="5"/>
              </w:numPr>
              <w:autoSpaceDE w:val="0"/>
              <w:autoSpaceDN w:val="0"/>
              <w:adjustRightInd w:val="0"/>
              <w:rPr>
                <w:rFonts w:cs="FSAlbert-Light"/>
                <w:iCs/>
                <w:sz w:val="18"/>
                <w:szCs w:val="18"/>
                <w:lang w:eastAsia="nb-NO"/>
              </w:rPr>
            </w:pPr>
            <w:r w:rsidRPr="004111A8">
              <w:rPr>
                <w:rFonts w:cs="FSAlbert-Light"/>
                <w:iCs/>
                <w:sz w:val="18"/>
                <w:szCs w:val="18"/>
                <w:lang w:eastAsia="nb-NO"/>
              </w:rPr>
              <w:t xml:space="preserve">God innbyggerinformasjon og veiledning bla. om vann- og avløp, byggesøknader, besøk hos søker/innbygger og lignende  </w:t>
            </w:r>
          </w:p>
          <w:p w14:paraId="0D61BBB8" w14:textId="77777777" w:rsidR="004E162E" w:rsidRDefault="004E162E" w:rsidP="004E162E">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U</w:t>
            </w:r>
            <w:r w:rsidRPr="00907DBC">
              <w:rPr>
                <w:rFonts w:cs="FSAlbert-Light"/>
                <w:iCs/>
                <w:sz w:val="18"/>
                <w:szCs w:val="18"/>
                <w:lang w:eastAsia="nb-NO"/>
              </w:rPr>
              <w:t xml:space="preserve">tbygging av jernbanelinje og togstasjon må skje på en måte som tar vare på jord- og arealressursene og skaper best mulig samhandling med bygdas øvrige utvikling og trase der den gir minst mulig ulempe for den enkelte eiendom/gårdsbruk </w:t>
            </w:r>
          </w:p>
          <w:p w14:paraId="0A56FEE4" w14:textId="19454AD1" w:rsidR="00190BAB" w:rsidRPr="00907DBC" w:rsidRDefault="00D0302A" w:rsidP="004E162E">
            <w:pPr>
              <w:numPr>
                <w:ilvl w:val="0"/>
                <w:numId w:val="5"/>
              </w:numPr>
              <w:autoSpaceDE w:val="0"/>
              <w:autoSpaceDN w:val="0"/>
              <w:adjustRightInd w:val="0"/>
              <w:rPr>
                <w:rFonts w:cs="FSAlbert-Light"/>
                <w:iCs/>
                <w:sz w:val="18"/>
                <w:szCs w:val="18"/>
                <w:lang w:eastAsia="nb-NO"/>
              </w:rPr>
            </w:pPr>
            <w:r>
              <w:rPr>
                <w:rFonts w:cs="FSAlbert-Light"/>
                <w:iCs/>
                <w:sz w:val="18"/>
                <w:szCs w:val="18"/>
                <w:lang w:eastAsia="nb-NO"/>
              </w:rPr>
              <w:t>Omlegging av riksvei 110 utenom Karlshus</w:t>
            </w:r>
          </w:p>
          <w:p w14:paraId="48296160" w14:textId="140A4390" w:rsidR="00A93BEB" w:rsidRDefault="00A93BEB" w:rsidP="004E162E">
            <w:pPr>
              <w:autoSpaceDE w:val="0"/>
              <w:autoSpaceDN w:val="0"/>
              <w:adjustRightInd w:val="0"/>
              <w:ind w:left="360"/>
            </w:pPr>
          </w:p>
        </w:tc>
      </w:tr>
      <w:tr w:rsidR="005D3685" w14:paraId="2EEB46E2" w14:textId="77777777" w:rsidTr="00D812FD">
        <w:tc>
          <w:tcPr>
            <w:tcW w:w="2972" w:type="dxa"/>
          </w:tcPr>
          <w:p w14:paraId="44D18828" w14:textId="77777777" w:rsidR="00C27858" w:rsidRPr="000B21FF" w:rsidRDefault="00C27858" w:rsidP="00C545F8">
            <w:pPr>
              <w:pStyle w:val="NormalWeb"/>
              <w:rPr>
                <w:rFonts w:asciiTheme="minorHAnsi" w:hAnsiTheme="minorHAnsi" w:cstheme="minorHAnsi"/>
                <w:sz w:val="22"/>
                <w:szCs w:val="22"/>
              </w:rPr>
            </w:pPr>
            <w:r w:rsidRPr="000B21FF">
              <w:rPr>
                <w:rFonts w:asciiTheme="minorHAnsi" w:hAnsiTheme="minorHAnsi" w:cstheme="minorHAnsi"/>
                <w:sz w:val="22"/>
                <w:szCs w:val="22"/>
              </w:rPr>
              <w:t>Lokalsamfunnsutvikling:</w:t>
            </w:r>
          </w:p>
          <w:p w14:paraId="356149AA" w14:textId="77777777" w:rsidR="00C27858" w:rsidRDefault="00C27858" w:rsidP="00C545F8"/>
        </w:tc>
        <w:tc>
          <w:tcPr>
            <w:tcW w:w="3006" w:type="dxa"/>
          </w:tcPr>
          <w:p w14:paraId="3B57C947" w14:textId="77942777" w:rsidR="00EF0E16" w:rsidRDefault="00EF0E16" w:rsidP="00C545F8">
            <w:pPr>
              <w:pStyle w:val="NormalWeb"/>
              <w:rPr>
                <w:rFonts w:asciiTheme="minorHAnsi" w:hAnsiTheme="minorHAnsi" w:cstheme="minorHAnsi"/>
                <w:sz w:val="18"/>
                <w:szCs w:val="18"/>
              </w:rPr>
            </w:pPr>
            <w:r w:rsidRPr="00EF0E16">
              <w:rPr>
                <w:rFonts w:asciiTheme="minorHAnsi" w:hAnsiTheme="minorHAnsi" w:cstheme="minorHAnsi"/>
                <w:sz w:val="18"/>
                <w:szCs w:val="18"/>
              </w:rPr>
              <w:t xml:space="preserve">Råde Krf </w:t>
            </w:r>
            <w:r w:rsidR="00723BE9">
              <w:rPr>
                <w:rFonts w:asciiTheme="minorHAnsi" w:hAnsiTheme="minorHAnsi" w:cstheme="minorHAnsi"/>
                <w:sz w:val="18"/>
                <w:szCs w:val="18"/>
              </w:rPr>
              <w:t>vil</w:t>
            </w:r>
            <w:r>
              <w:rPr>
                <w:rFonts w:asciiTheme="minorHAnsi" w:hAnsiTheme="minorHAnsi" w:cstheme="minorHAnsi"/>
                <w:sz w:val="18"/>
                <w:szCs w:val="18"/>
              </w:rPr>
              <w:t xml:space="preserve"> jobbe </w:t>
            </w:r>
            <w:r w:rsidRPr="00EF0E16">
              <w:rPr>
                <w:rFonts w:asciiTheme="minorHAnsi" w:hAnsiTheme="minorHAnsi" w:cstheme="minorHAnsi"/>
                <w:sz w:val="18"/>
                <w:szCs w:val="18"/>
              </w:rPr>
              <w:t xml:space="preserve">for at det skapes levende </w:t>
            </w:r>
            <w:r w:rsidR="00723BE9">
              <w:rPr>
                <w:rFonts w:asciiTheme="minorHAnsi" w:hAnsiTheme="minorHAnsi" w:cstheme="minorHAnsi"/>
                <w:sz w:val="18"/>
                <w:szCs w:val="18"/>
              </w:rPr>
              <w:t xml:space="preserve">nabolag </w:t>
            </w:r>
            <w:r w:rsidRPr="00EF0E16">
              <w:rPr>
                <w:rFonts w:asciiTheme="minorHAnsi" w:hAnsiTheme="minorHAnsi" w:cstheme="minorHAnsi"/>
                <w:sz w:val="18"/>
                <w:szCs w:val="18"/>
              </w:rPr>
              <w:t xml:space="preserve"> som er gode for barn, hvor generasjoner kan møtes og hvor stedets lokale egenart og kulturmiljøer løftes fram. </w:t>
            </w:r>
          </w:p>
          <w:p w14:paraId="57B284E8" w14:textId="5ED7EDAE" w:rsidR="00C27858" w:rsidRPr="000B21FF" w:rsidRDefault="00C27858" w:rsidP="00986964">
            <w:pPr>
              <w:pStyle w:val="NormalWeb"/>
            </w:pPr>
            <w:r w:rsidRPr="000B21FF">
              <w:rPr>
                <w:rFonts w:asciiTheme="minorHAnsi" w:hAnsiTheme="minorHAnsi" w:cstheme="minorHAnsi"/>
                <w:sz w:val="18"/>
                <w:szCs w:val="18"/>
              </w:rPr>
              <w:t>Karlshus, Saltnes og Missingmyr</w:t>
            </w:r>
            <w:r w:rsidR="00B203DF">
              <w:rPr>
                <w:rFonts w:asciiTheme="minorHAnsi" w:hAnsiTheme="minorHAnsi" w:cstheme="minorHAnsi"/>
                <w:sz w:val="18"/>
                <w:szCs w:val="18"/>
              </w:rPr>
              <w:t>:</w:t>
            </w:r>
            <w:r w:rsidRPr="000B21FF">
              <w:rPr>
                <w:rFonts w:asciiTheme="minorHAnsi" w:hAnsiTheme="minorHAnsi" w:cstheme="minorHAnsi"/>
                <w:sz w:val="18"/>
                <w:szCs w:val="18"/>
              </w:rPr>
              <w:t xml:space="preserve"> </w:t>
            </w:r>
            <w:r w:rsidR="003D0AC6">
              <w:rPr>
                <w:rFonts w:asciiTheme="minorHAnsi" w:hAnsiTheme="minorHAnsi" w:cstheme="minorHAnsi"/>
                <w:sz w:val="18"/>
                <w:szCs w:val="18"/>
              </w:rPr>
              <w:br/>
            </w:r>
            <w:r w:rsidR="00613AE1">
              <w:rPr>
                <w:rFonts w:asciiTheme="minorHAnsi" w:hAnsiTheme="minorHAnsi" w:cstheme="minorHAnsi"/>
                <w:sz w:val="18"/>
                <w:szCs w:val="18"/>
              </w:rPr>
              <w:t xml:space="preserve">Innbyggerne </w:t>
            </w:r>
            <w:r w:rsidR="00604C26">
              <w:rPr>
                <w:rFonts w:asciiTheme="minorHAnsi" w:hAnsiTheme="minorHAnsi" w:cstheme="minorHAnsi"/>
                <w:sz w:val="18"/>
                <w:szCs w:val="18"/>
              </w:rPr>
              <w:t xml:space="preserve">må inviteres med for å utvikle sine nærområder på en god måte. </w:t>
            </w:r>
            <w:r w:rsidRPr="000B21FF">
              <w:rPr>
                <w:rFonts w:asciiTheme="minorHAnsi" w:hAnsiTheme="minorHAnsi" w:cstheme="minorHAnsi"/>
                <w:sz w:val="18"/>
                <w:szCs w:val="18"/>
              </w:rPr>
              <w:t xml:space="preserve"> </w:t>
            </w:r>
            <w:r w:rsidR="00AD5C22">
              <w:rPr>
                <w:rFonts w:asciiTheme="minorHAnsi" w:hAnsiTheme="minorHAnsi" w:cstheme="minorHAnsi"/>
                <w:sz w:val="18"/>
                <w:szCs w:val="18"/>
              </w:rPr>
              <w:br/>
              <w:t>Råde KrF ønsker r</w:t>
            </w:r>
            <w:r w:rsidRPr="000B21FF">
              <w:rPr>
                <w:rFonts w:asciiTheme="minorHAnsi" w:hAnsiTheme="minorHAnsi" w:cstheme="minorHAnsi"/>
                <w:sz w:val="18"/>
                <w:szCs w:val="18"/>
              </w:rPr>
              <w:t xml:space="preserve">essursbasert </w:t>
            </w:r>
            <w:r w:rsidRPr="000B21FF">
              <w:rPr>
                <w:rFonts w:asciiTheme="minorHAnsi" w:hAnsiTheme="minorHAnsi" w:cstheme="minorHAnsi"/>
                <w:sz w:val="18"/>
                <w:szCs w:val="18"/>
              </w:rPr>
              <w:lastRenderedPageBreak/>
              <w:t>samfunnsutvikling med stor grad av innbyggerinvolvering, med engasjerte politikere som legger til rette for at utvikling kan skje.</w:t>
            </w:r>
          </w:p>
        </w:tc>
        <w:tc>
          <w:tcPr>
            <w:tcW w:w="3032" w:type="dxa"/>
          </w:tcPr>
          <w:p w14:paraId="2848F332" w14:textId="77777777" w:rsidR="00EF0E16" w:rsidRPr="00986964" w:rsidRDefault="00EF0E16" w:rsidP="003A1E3A">
            <w:pPr>
              <w:pStyle w:val="ListParagraph"/>
              <w:numPr>
                <w:ilvl w:val="0"/>
                <w:numId w:val="20"/>
              </w:numPr>
              <w:rPr>
                <w:rFonts w:cstheme="minorHAnsi"/>
                <w:sz w:val="18"/>
                <w:szCs w:val="18"/>
              </w:rPr>
            </w:pPr>
            <w:r w:rsidRPr="005F431D">
              <w:rPr>
                <w:rFonts w:cstheme="minorHAnsi"/>
                <w:sz w:val="18"/>
                <w:szCs w:val="18"/>
              </w:rPr>
              <w:lastRenderedPageBreak/>
              <w:t>K</w:t>
            </w:r>
            <w:r w:rsidRPr="00986964">
              <w:rPr>
                <w:rFonts w:cstheme="minorHAnsi"/>
                <w:sz w:val="18"/>
                <w:szCs w:val="18"/>
              </w:rPr>
              <w:t>rf vil at kommunen aktivt oppsøker og sikrer medvirkning fra grendelag/velforeninger i saker som angår disse, herunder arealsaker.</w:t>
            </w:r>
          </w:p>
          <w:p w14:paraId="11A6968A" w14:textId="5A2E53A7" w:rsidR="003A1E3A" w:rsidRPr="004A0BAC" w:rsidRDefault="003A1E3A" w:rsidP="003A1E3A">
            <w:pPr>
              <w:pStyle w:val="ListParagraph"/>
              <w:numPr>
                <w:ilvl w:val="0"/>
                <w:numId w:val="20"/>
              </w:numPr>
              <w:spacing w:after="160" w:line="259" w:lineRule="auto"/>
              <w:rPr>
                <w:rFonts w:cstheme="minorHAnsi"/>
                <w:sz w:val="18"/>
                <w:szCs w:val="18"/>
              </w:rPr>
            </w:pPr>
            <w:r w:rsidRPr="004A0BAC">
              <w:rPr>
                <w:rFonts w:cstheme="minorHAnsi"/>
                <w:sz w:val="18"/>
                <w:szCs w:val="18"/>
              </w:rPr>
              <w:t>Nærmiljøhus</w:t>
            </w:r>
            <w:r w:rsidR="00D91CFE" w:rsidRPr="00986964">
              <w:rPr>
                <w:rFonts w:cstheme="minorHAnsi"/>
                <w:sz w:val="18"/>
                <w:szCs w:val="18"/>
              </w:rPr>
              <w:t>/samlingssteder</w:t>
            </w:r>
            <w:r w:rsidR="00ED6AAD" w:rsidRPr="00986964">
              <w:rPr>
                <w:rFonts w:cstheme="minorHAnsi"/>
                <w:sz w:val="18"/>
                <w:szCs w:val="18"/>
              </w:rPr>
              <w:t xml:space="preserve"> må støttes og utvikles. </w:t>
            </w:r>
            <w:r w:rsidR="00FF6047" w:rsidRPr="00986964">
              <w:rPr>
                <w:rFonts w:cstheme="minorHAnsi"/>
                <w:sz w:val="18"/>
                <w:szCs w:val="18"/>
              </w:rPr>
              <w:t xml:space="preserve">Herunder </w:t>
            </w:r>
            <w:r w:rsidR="00C41C90" w:rsidRPr="00986964">
              <w:rPr>
                <w:rFonts w:cstheme="minorHAnsi"/>
                <w:sz w:val="18"/>
                <w:szCs w:val="18"/>
              </w:rPr>
              <w:t>forsamlingslokaler, grendehus, foreningslokaler</w:t>
            </w:r>
            <w:r w:rsidR="005F431D" w:rsidRPr="00986964">
              <w:rPr>
                <w:rFonts w:cstheme="minorHAnsi"/>
                <w:sz w:val="18"/>
                <w:szCs w:val="18"/>
              </w:rPr>
              <w:t xml:space="preserve"> og nytt allaktivitetshus</w:t>
            </w:r>
            <w:r w:rsidRPr="004A0BAC">
              <w:rPr>
                <w:rFonts w:cstheme="minorHAnsi"/>
                <w:sz w:val="18"/>
                <w:szCs w:val="18"/>
              </w:rPr>
              <w:t xml:space="preserve"> </w:t>
            </w:r>
          </w:p>
          <w:p w14:paraId="7FCAB7B4" w14:textId="6B62BA3A" w:rsidR="003A1E3A" w:rsidRPr="004A0BAC" w:rsidRDefault="003A1E3A" w:rsidP="003A1E3A">
            <w:pPr>
              <w:pStyle w:val="ListParagraph"/>
              <w:numPr>
                <w:ilvl w:val="0"/>
                <w:numId w:val="20"/>
              </w:numPr>
              <w:rPr>
                <w:rFonts w:cstheme="minorHAnsi"/>
                <w:sz w:val="18"/>
                <w:szCs w:val="18"/>
              </w:rPr>
            </w:pPr>
            <w:r w:rsidRPr="004A0BAC">
              <w:rPr>
                <w:rFonts w:cstheme="minorHAnsi"/>
                <w:sz w:val="18"/>
                <w:szCs w:val="18"/>
              </w:rPr>
              <w:lastRenderedPageBreak/>
              <w:t xml:space="preserve">Plan for innbyggerinvolvering </w:t>
            </w:r>
            <w:r w:rsidR="005571B0" w:rsidRPr="004A0BAC">
              <w:rPr>
                <w:rFonts w:cstheme="minorHAnsi"/>
                <w:sz w:val="18"/>
                <w:szCs w:val="18"/>
              </w:rPr>
              <w:t>følges opp og videreutvikles</w:t>
            </w:r>
          </w:p>
          <w:p w14:paraId="7679506C" w14:textId="458F21B4" w:rsidR="00983C18" w:rsidRPr="004A0BAC" w:rsidRDefault="00983C18" w:rsidP="003A1E3A">
            <w:pPr>
              <w:pStyle w:val="ListParagraph"/>
              <w:numPr>
                <w:ilvl w:val="0"/>
                <w:numId w:val="20"/>
              </w:numPr>
              <w:rPr>
                <w:rFonts w:cstheme="minorHAnsi"/>
                <w:sz w:val="18"/>
                <w:szCs w:val="18"/>
              </w:rPr>
            </w:pPr>
            <w:r w:rsidRPr="004A0BAC">
              <w:rPr>
                <w:rFonts w:cstheme="minorHAnsi"/>
                <w:sz w:val="18"/>
                <w:szCs w:val="18"/>
              </w:rPr>
              <w:t>Vurdere inkubator for sosialt entreprenørskap i arbeidet med sammensatte utfordringer lokalt</w:t>
            </w:r>
          </w:p>
          <w:p w14:paraId="76A18EAC" w14:textId="2EB56404" w:rsidR="003A1E3A" w:rsidRPr="004A0BAC" w:rsidRDefault="003A1E3A" w:rsidP="003A1E3A">
            <w:pPr>
              <w:pStyle w:val="ListParagraph"/>
              <w:ind w:left="360"/>
              <w:rPr>
                <w:rFonts w:cstheme="minorHAnsi"/>
                <w:sz w:val="18"/>
                <w:szCs w:val="18"/>
              </w:rPr>
            </w:pPr>
          </w:p>
        </w:tc>
      </w:tr>
      <w:tr w:rsidR="005D3685" w14:paraId="7AF7A87C" w14:textId="77777777" w:rsidTr="00D812FD">
        <w:tc>
          <w:tcPr>
            <w:tcW w:w="2972" w:type="dxa"/>
          </w:tcPr>
          <w:p w14:paraId="7E36D3CC" w14:textId="77777777" w:rsidR="005D3685" w:rsidRDefault="00C27858" w:rsidP="00C27858">
            <w:r>
              <w:lastRenderedPageBreak/>
              <w:t xml:space="preserve">Kommunen som </w:t>
            </w:r>
          </w:p>
          <w:p w14:paraId="2D53E4E1" w14:textId="19F8F0B3" w:rsidR="00C27858" w:rsidRDefault="00C27858" w:rsidP="00C27858">
            <w:r>
              <w:t>arbeidsgiver</w:t>
            </w:r>
          </w:p>
        </w:tc>
        <w:tc>
          <w:tcPr>
            <w:tcW w:w="3006" w:type="dxa"/>
          </w:tcPr>
          <w:p w14:paraId="05F0FA03" w14:textId="74E70ED2" w:rsidR="00C27858" w:rsidRPr="000B21FF" w:rsidRDefault="00C27858" w:rsidP="00C27858">
            <w:r w:rsidRPr="00115AA2">
              <w:rPr>
                <w:sz w:val="18"/>
                <w:szCs w:val="18"/>
                <w:lang w:eastAsia="nb-NO"/>
              </w:rPr>
              <w:t>Kommunen er en stor og sentral arbeidsgiver. De ansatte er den viktigste ressursen kommunen har for å gjennomføre vedtatt politikk. Råde KrF vil arbeide for at kommunen gjennomgår sin arbeidsgiverpolitikk, blant annet med sikte på å beholde ønsket kompetanse i særlig utsatte stillinger.</w:t>
            </w:r>
          </w:p>
        </w:tc>
        <w:tc>
          <w:tcPr>
            <w:tcW w:w="3032" w:type="dxa"/>
          </w:tcPr>
          <w:p w14:paraId="5DD7826E" w14:textId="55B56BFC" w:rsidR="00C27858" w:rsidRPr="001929F2" w:rsidRDefault="00B52D25" w:rsidP="001929F2">
            <w:pPr>
              <w:pStyle w:val="ListParagraph"/>
              <w:numPr>
                <w:ilvl w:val="0"/>
                <w:numId w:val="20"/>
              </w:numPr>
              <w:rPr>
                <w:rFonts w:cs="FSAlbert-Light"/>
                <w:iCs/>
                <w:sz w:val="18"/>
                <w:szCs w:val="18"/>
                <w:lang w:eastAsia="nb-NO"/>
              </w:rPr>
            </w:pPr>
            <w:r w:rsidRPr="001929F2">
              <w:rPr>
                <w:rFonts w:cs="FSAlbert-Light"/>
                <w:iCs/>
                <w:sz w:val="18"/>
                <w:szCs w:val="18"/>
                <w:lang w:eastAsia="nb-NO"/>
              </w:rPr>
              <w:t>Definere og sikre kritisk kompetanse i sentraladministrasjonen, hvor virksomhets- og etatsledere settes i stand til å redusere sårbarheten i den enkelte virksomhet.</w:t>
            </w:r>
          </w:p>
          <w:p w14:paraId="152D1964" w14:textId="77777777" w:rsidR="001929F2" w:rsidRDefault="005E3A68" w:rsidP="001929F2">
            <w:pPr>
              <w:pStyle w:val="NormalWeb"/>
              <w:numPr>
                <w:ilvl w:val="0"/>
                <w:numId w:val="20"/>
              </w:numPr>
              <w:rPr>
                <w:rFonts w:asciiTheme="minorHAnsi" w:hAnsiTheme="minorHAnsi" w:cstheme="minorHAnsi"/>
                <w:sz w:val="18"/>
                <w:szCs w:val="18"/>
              </w:rPr>
            </w:pPr>
            <w:r w:rsidRPr="005E3A68">
              <w:rPr>
                <w:rFonts w:asciiTheme="minorHAnsi" w:hAnsiTheme="minorHAnsi" w:cstheme="minorHAnsi"/>
                <w:sz w:val="18"/>
                <w:szCs w:val="18"/>
              </w:rPr>
              <w:t>Gi ansatte en mulighet til å påvirke egen turnus og stillingsstørrelse som et ledd i å bevare nødvendig kompetanse.</w:t>
            </w:r>
          </w:p>
          <w:p w14:paraId="08B3F62C" w14:textId="5F45A147" w:rsidR="005E3A68" w:rsidRPr="000A4C2D" w:rsidRDefault="005E3A68" w:rsidP="00C27858">
            <w:pPr>
              <w:pStyle w:val="NormalWeb"/>
              <w:numPr>
                <w:ilvl w:val="0"/>
                <w:numId w:val="20"/>
              </w:numPr>
              <w:rPr>
                <w:rFonts w:asciiTheme="minorHAnsi" w:hAnsiTheme="minorHAnsi" w:cstheme="minorHAnsi"/>
                <w:sz w:val="18"/>
                <w:szCs w:val="18"/>
              </w:rPr>
            </w:pPr>
            <w:r w:rsidRPr="005E3A68">
              <w:rPr>
                <w:rFonts w:asciiTheme="minorHAnsi" w:hAnsiTheme="minorHAnsi" w:cstheme="minorHAnsi"/>
                <w:sz w:val="18"/>
                <w:szCs w:val="18"/>
              </w:rPr>
              <w:t>Legge til rette for å bygge tverrfaglige fagmiljø, evt i samarbeid med nabokommune</w:t>
            </w:r>
            <w:r w:rsidR="006C05F0">
              <w:rPr>
                <w:rFonts w:asciiTheme="minorHAnsi" w:hAnsiTheme="minorHAnsi" w:cstheme="minorHAnsi"/>
                <w:sz w:val="18"/>
                <w:szCs w:val="18"/>
              </w:rPr>
              <w:t>r</w:t>
            </w:r>
            <w:r w:rsidRPr="005E3A68">
              <w:rPr>
                <w:rFonts w:asciiTheme="minorHAnsi" w:hAnsiTheme="minorHAnsi" w:cstheme="minorHAnsi"/>
                <w:sz w:val="18"/>
                <w:szCs w:val="18"/>
              </w:rPr>
              <w:t xml:space="preserve"> for å være en attraktiv arbeidsgiver </w:t>
            </w:r>
          </w:p>
        </w:tc>
      </w:tr>
    </w:tbl>
    <w:p w14:paraId="26176196" w14:textId="62D46413" w:rsidR="00601E98" w:rsidRDefault="00601E98" w:rsidP="0092337C"/>
    <w:p w14:paraId="23DBF1A2" w14:textId="42A5DEA0" w:rsidR="00CB4FFB" w:rsidRDefault="00CB4FFB" w:rsidP="00CB4FFB">
      <w:pPr>
        <w:rPr>
          <w:rFonts w:cstheme="minorHAnsi"/>
        </w:rPr>
      </w:pPr>
    </w:p>
    <w:sectPr w:rsidR="00CB4FFB" w:rsidSect="00933770">
      <w:headerReference w:type="default" r:id="rId8"/>
      <w:footerReference w:type="even" r:id="rId9"/>
      <w:footerReference w:type="default" r:id="rId10"/>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42C5" w14:textId="77777777" w:rsidR="004E1C27" w:rsidRDefault="004E1C27" w:rsidP="000F0DFF">
      <w:r>
        <w:separator/>
      </w:r>
    </w:p>
  </w:endnote>
  <w:endnote w:type="continuationSeparator" w:id="0">
    <w:p w14:paraId="4B707D1E" w14:textId="77777777" w:rsidR="004E1C27" w:rsidRDefault="004E1C27" w:rsidP="000F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ohoGothicPro">
    <w:altName w:val="Cambria"/>
    <w:panose1 w:val="00000000000000000000"/>
    <w:charset w:val="00"/>
    <w:family w:val="roman"/>
    <w:notTrueType/>
    <w:pitch w:val="default"/>
  </w:font>
  <w:font w:name="FSAlbert-Light">
    <w:panose1 w:val="00000000000000000000"/>
    <w:charset w:val="00"/>
    <w:family w:val="swiss"/>
    <w:notTrueType/>
    <w:pitch w:val="default"/>
    <w:sig w:usb0="00000003" w:usb1="00000000" w:usb2="00000000" w:usb3="00000000" w:csb0="00000001" w:csb1="00000000"/>
  </w:font>
  <w:font w:name="NeoSansStd-Medium">
    <w:panose1 w:val="00000000000000000000"/>
    <w:charset w:val="00"/>
    <w:family w:val="swiss"/>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CoreSansC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478142"/>
      <w:docPartObj>
        <w:docPartGallery w:val="Page Numbers (Bottom of Page)"/>
        <w:docPartUnique/>
      </w:docPartObj>
    </w:sdtPr>
    <w:sdtEndPr>
      <w:rPr>
        <w:rStyle w:val="PageNumber"/>
      </w:rPr>
    </w:sdtEndPr>
    <w:sdtContent>
      <w:p w14:paraId="0B48A20E" w14:textId="7B323691" w:rsidR="00AC0D0C" w:rsidRDefault="00AC0D0C" w:rsidP="00726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31C11" w14:textId="77777777" w:rsidR="00AC0D0C" w:rsidRDefault="00AC0D0C" w:rsidP="00AC0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72678"/>
      <w:docPartObj>
        <w:docPartGallery w:val="Page Numbers (Bottom of Page)"/>
        <w:docPartUnique/>
      </w:docPartObj>
    </w:sdtPr>
    <w:sdtEndPr>
      <w:rPr>
        <w:rStyle w:val="PageNumber"/>
      </w:rPr>
    </w:sdtEndPr>
    <w:sdtContent>
      <w:p w14:paraId="272C4829" w14:textId="4B5770E0" w:rsidR="00AC0D0C" w:rsidRDefault="00AC0D0C" w:rsidP="00726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C2B87B" w14:textId="77777777" w:rsidR="00AC0D0C" w:rsidRDefault="00AC0D0C" w:rsidP="00AC0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DEFE" w14:textId="77777777" w:rsidR="004E1C27" w:rsidRDefault="004E1C27" w:rsidP="000F0DFF">
      <w:r>
        <w:separator/>
      </w:r>
    </w:p>
  </w:footnote>
  <w:footnote w:type="continuationSeparator" w:id="0">
    <w:p w14:paraId="44E570E5" w14:textId="77777777" w:rsidR="004E1C27" w:rsidRDefault="004E1C27" w:rsidP="000F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EC7A" w14:textId="77777777" w:rsidR="000F0DFF" w:rsidRDefault="000F0DFF">
    <w:pPr>
      <w:pStyle w:val="Header"/>
    </w:pPr>
    <w:r>
      <w:rPr>
        <w:noProof/>
      </w:rPr>
      <mc:AlternateContent>
        <mc:Choice Requires="wps">
          <w:drawing>
            <wp:anchor distT="0" distB="0" distL="114300" distR="114300" simplePos="0" relativeHeight="251659264" behindDoc="0" locked="0" layoutInCell="1" allowOverlap="1" wp14:anchorId="7791E8B9" wp14:editId="3399EA55">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18"/>
                              <w:szCs w:val="18"/>
                              <w:lang w:val="nb-NO"/>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FABB880" w14:textId="66DE3BF8" w:rsidR="000F0DFF" w:rsidRPr="00E5082B" w:rsidRDefault="000F0DFF">
                              <w:pPr>
                                <w:pStyle w:val="NoSpacing"/>
                                <w:jc w:val="center"/>
                                <w:rPr>
                                  <w:b/>
                                  <w:caps/>
                                  <w:spacing w:val="20"/>
                                  <w:sz w:val="28"/>
                                  <w:szCs w:val="28"/>
                                  <w:lang w:val="nb-NO"/>
                                </w:rPr>
                              </w:pPr>
                              <w:r w:rsidRPr="00E5082B">
                                <w:rPr>
                                  <w:b/>
                                  <w:caps/>
                                  <w:spacing w:val="20"/>
                                  <w:sz w:val="18"/>
                                  <w:szCs w:val="18"/>
                                  <w:lang w:val="nb-NO"/>
                                </w:rPr>
                                <w:t>Råde KrF – program for 2023-2027</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791E8B9"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" fillcolor="#44546a [3215]" stroked="f" strokeweight="1pt">
              <v:textbox inset=",0,,0">
                <w:txbxContent>
                  <w:sdt>
                    <w:sdtPr>
                      <w:rPr>
                        <w:b/>
                        <w:caps/>
                        <w:spacing w:val="20"/>
                        <w:sz w:val="18"/>
                        <w:szCs w:val="18"/>
                        <w:lang w:val="nb-NO"/>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FABB880" w14:textId="66DE3BF8" w:rsidR="000F0DFF" w:rsidRPr="00E5082B" w:rsidRDefault="000F0DFF">
                        <w:pPr>
                          <w:pStyle w:val="NoSpacing"/>
                          <w:jc w:val="center"/>
                          <w:rPr>
                            <w:b/>
                            <w:caps/>
                            <w:spacing w:val="20"/>
                            <w:sz w:val="28"/>
                            <w:szCs w:val="28"/>
                            <w:lang w:val="nb-NO"/>
                          </w:rPr>
                        </w:pPr>
                        <w:r w:rsidRPr="00E5082B">
                          <w:rPr>
                            <w:b/>
                            <w:caps/>
                            <w:spacing w:val="20"/>
                            <w:sz w:val="18"/>
                            <w:szCs w:val="18"/>
                            <w:lang w:val="nb-NO"/>
                          </w:rPr>
                          <w:t>Råde KrF – program for 2023-2027</w:t>
                        </w:r>
                      </w:p>
                    </w:sdtContent>
                  </w:sdt>
                </w:txbxContent>
              </v:textbox>
              <w10:wrap anchorx="page" anchory="page"/>
            </v:rect>
          </w:pict>
        </mc:Fallback>
      </mc:AlternateContent>
    </w:r>
  </w:p>
  <w:p w14:paraId="1DBB1F60" w14:textId="77777777" w:rsidR="000F0DFF" w:rsidRDefault="000F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2A0"/>
    <w:multiLevelType w:val="multilevel"/>
    <w:tmpl w:val="9DF8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8545C"/>
    <w:multiLevelType w:val="hybridMultilevel"/>
    <w:tmpl w:val="C380ACC0"/>
    <w:lvl w:ilvl="0" w:tplc="2B9A1B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375B70"/>
    <w:multiLevelType w:val="hybridMultilevel"/>
    <w:tmpl w:val="535428A4"/>
    <w:lvl w:ilvl="0" w:tplc="0414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2C00E99"/>
    <w:multiLevelType w:val="multilevel"/>
    <w:tmpl w:val="531CE7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86E95"/>
    <w:multiLevelType w:val="hybridMultilevel"/>
    <w:tmpl w:val="219E27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655A1E"/>
    <w:multiLevelType w:val="hybridMultilevel"/>
    <w:tmpl w:val="DF069890"/>
    <w:lvl w:ilvl="0" w:tplc="DBF6FBDC">
      <w:numFmt w:val="bullet"/>
      <w:lvlText w:val="-"/>
      <w:lvlJc w:val="left"/>
      <w:pPr>
        <w:ind w:left="720" w:hanging="360"/>
      </w:pPr>
      <w:rPr>
        <w:rFonts w:ascii="Palatino" w:eastAsia="Arial Unicode MS" w:hAnsi="Palatino"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EE2765"/>
    <w:multiLevelType w:val="hybridMultilevel"/>
    <w:tmpl w:val="2E560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25546C"/>
    <w:multiLevelType w:val="hybridMultilevel"/>
    <w:tmpl w:val="1BEA5A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0655D0"/>
    <w:multiLevelType w:val="hybridMultilevel"/>
    <w:tmpl w:val="B51475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E72C3C"/>
    <w:multiLevelType w:val="multilevel"/>
    <w:tmpl w:val="774C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16682"/>
    <w:multiLevelType w:val="multilevel"/>
    <w:tmpl w:val="BB9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F167EF"/>
    <w:multiLevelType w:val="hybridMultilevel"/>
    <w:tmpl w:val="186436FA"/>
    <w:lvl w:ilvl="0" w:tplc="DBF6FBDC">
      <w:numFmt w:val="bullet"/>
      <w:lvlText w:val="-"/>
      <w:lvlJc w:val="left"/>
      <w:pPr>
        <w:ind w:left="720" w:hanging="360"/>
      </w:pPr>
      <w:rPr>
        <w:rFonts w:ascii="Palatino" w:eastAsia="Arial Unicode MS" w:hAnsi="Palatino"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8FC1717"/>
    <w:multiLevelType w:val="hybridMultilevel"/>
    <w:tmpl w:val="0E52D2AA"/>
    <w:lvl w:ilvl="0" w:tplc="648A5A68">
      <w:start w:val="1"/>
      <w:numFmt w:val="bullet"/>
      <w:lvlText w:val=""/>
      <w:lvlJc w:val="left"/>
      <w:pPr>
        <w:tabs>
          <w:tab w:val="num" w:pos="720"/>
        </w:tabs>
        <w:ind w:left="720" w:hanging="360"/>
      </w:pPr>
      <w:rPr>
        <w:rFonts w:ascii="Wingdings" w:hAnsi="Wingdings" w:hint="default"/>
        <w:sz w:val="18"/>
        <w:szCs w:val="18"/>
      </w:rPr>
    </w:lvl>
    <w:lvl w:ilvl="1" w:tplc="4DF892E8" w:tentative="1">
      <w:start w:val="1"/>
      <w:numFmt w:val="bullet"/>
      <w:lvlText w:val=""/>
      <w:lvlJc w:val="left"/>
      <w:pPr>
        <w:tabs>
          <w:tab w:val="num" w:pos="1440"/>
        </w:tabs>
        <w:ind w:left="1440" w:hanging="360"/>
      </w:pPr>
      <w:rPr>
        <w:rFonts w:ascii="Wingdings 2" w:hAnsi="Wingdings 2" w:hint="default"/>
      </w:rPr>
    </w:lvl>
    <w:lvl w:ilvl="2" w:tplc="65CA92D4" w:tentative="1">
      <w:start w:val="1"/>
      <w:numFmt w:val="bullet"/>
      <w:lvlText w:val=""/>
      <w:lvlJc w:val="left"/>
      <w:pPr>
        <w:tabs>
          <w:tab w:val="num" w:pos="2160"/>
        </w:tabs>
        <w:ind w:left="2160" w:hanging="360"/>
      </w:pPr>
      <w:rPr>
        <w:rFonts w:ascii="Wingdings 2" w:hAnsi="Wingdings 2" w:hint="default"/>
      </w:rPr>
    </w:lvl>
    <w:lvl w:ilvl="3" w:tplc="3338543C" w:tentative="1">
      <w:start w:val="1"/>
      <w:numFmt w:val="bullet"/>
      <w:lvlText w:val=""/>
      <w:lvlJc w:val="left"/>
      <w:pPr>
        <w:tabs>
          <w:tab w:val="num" w:pos="2880"/>
        </w:tabs>
        <w:ind w:left="2880" w:hanging="360"/>
      </w:pPr>
      <w:rPr>
        <w:rFonts w:ascii="Wingdings 2" w:hAnsi="Wingdings 2" w:hint="default"/>
      </w:rPr>
    </w:lvl>
    <w:lvl w:ilvl="4" w:tplc="0DF83484" w:tentative="1">
      <w:start w:val="1"/>
      <w:numFmt w:val="bullet"/>
      <w:lvlText w:val=""/>
      <w:lvlJc w:val="left"/>
      <w:pPr>
        <w:tabs>
          <w:tab w:val="num" w:pos="3600"/>
        </w:tabs>
        <w:ind w:left="3600" w:hanging="360"/>
      </w:pPr>
      <w:rPr>
        <w:rFonts w:ascii="Wingdings 2" w:hAnsi="Wingdings 2" w:hint="default"/>
      </w:rPr>
    </w:lvl>
    <w:lvl w:ilvl="5" w:tplc="F1FE4C18" w:tentative="1">
      <w:start w:val="1"/>
      <w:numFmt w:val="bullet"/>
      <w:lvlText w:val=""/>
      <w:lvlJc w:val="left"/>
      <w:pPr>
        <w:tabs>
          <w:tab w:val="num" w:pos="4320"/>
        </w:tabs>
        <w:ind w:left="4320" w:hanging="360"/>
      </w:pPr>
      <w:rPr>
        <w:rFonts w:ascii="Wingdings 2" w:hAnsi="Wingdings 2" w:hint="default"/>
      </w:rPr>
    </w:lvl>
    <w:lvl w:ilvl="6" w:tplc="C07CFCC4" w:tentative="1">
      <w:start w:val="1"/>
      <w:numFmt w:val="bullet"/>
      <w:lvlText w:val=""/>
      <w:lvlJc w:val="left"/>
      <w:pPr>
        <w:tabs>
          <w:tab w:val="num" w:pos="5040"/>
        </w:tabs>
        <w:ind w:left="5040" w:hanging="360"/>
      </w:pPr>
      <w:rPr>
        <w:rFonts w:ascii="Wingdings 2" w:hAnsi="Wingdings 2" w:hint="default"/>
      </w:rPr>
    </w:lvl>
    <w:lvl w:ilvl="7" w:tplc="95C673A4" w:tentative="1">
      <w:start w:val="1"/>
      <w:numFmt w:val="bullet"/>
      <w:lvlText w:val=""/>
      <w:lvlJc w:val="left"/>
      <w:pPr>
        <w:tabs>
          <w:tab w:val="num" w:pos="5760"/>
        </w:tabs>
        <w:ind w:left="5760" w:hanging="360"/>
      </w:pPr>
      <w:rPr>
        <w:rFonts w:ascii="Wingdings 2" w:hAnsi="Wingdings 2" w:hint="default"/>
      </w:rPr>
    </w:lvl>
    <w:lvl w:ilvl="8" w:tplc="C5BE9A1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A506EA4"/>
    <w:multiLevelType w:val="hybridMultilevel"/>
    <w:tmpl w:val="D62E6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B25FDE"/>
    <w:multiLevelType w:val="hybridMultilevel"/>
    <w:tmpl w:val="3768F6A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68E0F63"/>
    <w:multiLevelType w:val="multilevel"/>
    <w:tmpl w:val="00C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2F6D08"/>
    <w:multiLevelType w:val="multilevel"/>
    <w:tmpl w:val="214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596F7B"/>
    <w:multiLevelType w:val="multilevel"/>
    <w:tmpl w:val="1C2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A462F5"/>
    <w:multiLevelType w:val="hybridMultilevel"/>
    <w:tmpl w:val="B944D664"/>
    <w:lvl w:ilvl="0" w:tplc="7C38EF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275F32"/>
    <w:multiLevelType w:val="hybridMultilevel"/>
    <w:tmpl w:val="FFCE1414"/>
    <w:lvl w:ilvl="0" w:tplc="8356E9E2">
      <w:start w:val="1"/>
      <w:numFmt w:val="bullet"/>
      <w:lvlText w:val=""/>
      <w:lvlJc w:val="left"/>
      <w:pPr>
        <w:tabs>
          <w:tab w:val="num" w:pos="360"/>
        </w:tabs>
        <w:ind w:left="360" w:hanging="360"/>
      </w:pPr>
      <w:rPr>
        <w:rFonts w:ascii="Wingdings" w:hAnsi="Wingdings" w:hint="default"/>
        <w:sz w:val="18"/>
        <w:szCs w:val="18"/>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953A0"/>
    <w:multiLevelType w:val="hybridMultilevel"/>
    <w:tmpl w:val="AE48B5A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976564357">
    <w:abstractNumId w:val="4"/>
  </w:num>
  <w:num w:numId="2" w16cid:durableId="1469933314">
    <w:abstractNumId w:val="0"/>
  </w:num>
  <w:num w:numId="3" w16cid:durableId="31810164">
    <w:abstractNumId w:val="9"/>
  </w:num>
  <w:num w:numId="4" w16cid:durableId="1376156119">
    <w:abstractNumId w:val="3"/>
  </w:num>
  <w:num w:numId="5" w16cid:durableId="924722584">
    <w:abstractNumId w:val="19"/>
  </w:num>
  <w:num w:numId="6" w16cid:durableId="187913299">
    <w:abstractNumId w:val="1"/>
  </w:num>
  <w:num w:numId="7" w16cid:durableId="2128038030">
    <w:abstractNumId w:val="12"/>
  </w:num>
  <w:num w:numId="8" w16cid:durableId="1898318524">
    <w:abstractNumId w:val="18"/>
  </w:num>
  <w:num w:numId="9" w16cid:durableId="826242537">
    <w:abstractNumId w:val="7"/>
  </w:num>
  <w:num w:numId="10" w16cid:durableId="1975594087">
    <w:abstractNumId w:val="6"/>
  </w:num>
  <w:num w:numId="11" w16cid:durableId="1373572220">
    <w:abstractNumId w:val="13"/>
  </w:num>
  <w:num w:numId="12" w16cid:durableId="663632945">
    <w:abstractNumId w:val="11"/>
  </w:num>
  <w:num w:numId="13" w16cid:durableId="974677833">
    <w:abstractNumId w:val="5"/>
  </w:num>
  <w:num w:numId="14" w16cid:durableId="307710902">
    <w:abstractNumId w:val="2"/>
  </w:num>
  <w:num w:numId="15" w16cid:durableId="2076392854">
    <w:abstractNumId w:val="8"/>
  </w:num>
  <w:num w:numId="16" w16cid:durableId="1971088640">
    <w:abstractNumId w:val="16"/>
  </w:num>
  <w:num w:numId="17" w16cid:durableId="2013482388">
    <w:abstractNumId w:val="17"/>
  </w:num>
  <w:num w:numId="18" w16cid:durableId="1693455331">
    <w:abstractNumId w:val="15"/>
  </w:num>
  <w:num w:numId="19" w16cid:durableId="1362365585">
    <w:abstractNumId w:val="14"/>
  </w:num>
  <w:num w:numId="20" w16cid:durableId="1600602138">
    <w:abstractNumId w:val="20"/>
  </w:num>
  <w:num w:numId="21" w16cid:durableId="291592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FF"/>
    <w:rsid w:val="00002427"/>
    <w:rsid w:val="00002FD8"/>
    <w:rsid w:val="000119CF"/>
    <w:rsid w:val="00011D05"/>
    <w:rsid w:val="00012F67"/>
    <w:rsid w:val="000142E4"/>
    <w:rsid w:val="000152EF"/>
    <w:rsid w:val="000174F3"/>
    <w:rsid w:val="000205C9"/>
    <w:rsid w:val="00032A96"/>
    <w:rsid w:val="00033FBB"/>
    <w:rsid w:val="00045AF2"/>
    <w:rsid w:val="00055D0E"/>
    <w:rsid w:val="00065CC1"/>
    <w:rsid w:val="00065CE1"/>
    <w:rsid w:val="000741F3"/>
    <w:rsid w:val="00082362"/>
    <w:rsid w:val="00083A38"/>
    <w:rsid w:val="00083C54"/>
    <w:rsid w:val="00090E32"/>
    <w:rsid w:val="000A4C2D"/>
    <w:rsid w:val="000B15E0"/>
    <w:rsid w:val="000B21FF"/>
    <w:rsid w:val="000B2BC8"/>
    <w:rsid w:val="000B7E0B"/>
    <w:rsid w:val="000C3506"/>
    <w:rsid w:val="000C5112"/>
    <w:rsid w:val="000C531B"/>
    <w:rsid w:val="000E31E7"/>
    <w:rsid w:val="000E3FC4"/>
    <w:rsid w:val="000F0DFF"/>
    <w:rsid w:val="000F7F47"/>
    <w:rsid w:val="001001EC"/>
    <w:rsid w:val="00114F8E"/>
    <w:rsid w:val="00115AA2"/>
    <w:rsid w:val="00121608"/>
    <w:rsid w:val="00124485"/>
    <w:rsid w:val="001251B5"/>
    <w:rsid w:val="00132219"/>
    <w:rsid w:val="0013270B"/>
    <w:rsid w:val="00133018"/>
    <w:rsid w:val="00143B46"/>
    <w:rsid w:val="00147438"/>
    <w:rsid w:val="00152A4B"/>
    <w:rsid w:val="00155003"/>
    <w:rsid w:val="00163818"/>
    <w:rsid w:val="001778A5"/>
    <w:rsid w:val="00182E88"/>
    <w:rsid w:val="00184FF4"/>
    <w:rsid w:val="001852E0"/>
    <w:rsid w:val="00190BAB"/>
    <w:rsid w:val="001929F2"/>
    <w:rsid w:val="00194421"/>
    <w:rsid w:val="001954B8"/>
    <w:rsid w:val="001A45B9"/>
    <w:rsid w:val="001A688C"/>
    <w:rsid w:val="001B0075"/>
    <w:rsid w:val="001B0BB3"/>
    <w:rsid w:val="001C3CFB"/>
    <w:rsid w:val="001C4237"/>
    <w:rsid w:val="001C729E"/>
    <w:rsid w:val="001D691A"/>
    <w:rsid w:val="001D70BE"/>
    <w:rsid w:val="001E1E4D"/>
    <w:rsid w:val="001E6B32"/>
    <w:rsid w:val="001F2D9C"/>
    <w:rsid w:val="001F2DFA"/>
    <w:rsid w:val="001F5742"/>
    <w:rsid w:val="00214120"/>
    <w:rsid w:val="00217617"/>
    <w:rsid w:val="00225E56"/>
    <w:rsid w:val="00232305"/>
    <w:rsid w:val="002326CA"/>
    <w:rsid w:val="002363FA"/>
    <w:rsid w:val="002427CD"/>
    <w:rsid w:val="0025497C"/>
    <w:rsid w:val="002641B0"/>
    <w:rsid w:val="00264A27"/>
    <w:rsid w:val="00265088"/>
    <w:rsid w:val="002654AC"/>
    <w:rsid w:val="00272CE6"/>
    <w:rsid w:val="00273767"/>
    <w:rsid w:val="002873EE"/>
    <w:rsid w:val="00287432"/>
    <w:rsid w:val="00287AA6"/>
    <w:rsid w:val="00294089"/>
    <w:rsid w:val="002A14F5"/>
    <w:rsid w:val="002A512E"/>
    <w:rsid w:val="002B3C1C"/>
    <w:rsid w:val="002D40C2"/>
    <w:rsid w:val="002E2557"/>
    <w:rsid w:val="002F76DE"/>
    <w:rsid w:val="00300B6A"/>
    <w:rsid w:val="00302679"/>
    <w:rsid w:val="00325FD5"/>
    <w:rsid w:val="00327818"/>
    <w:rsid w:val="00331383"/>
    <w:rsid w:val="003368F7"/>
    <w:rsid w:val="00345553"/>
    <w:rsid w:val="003536E0"/>
    <w:rsid w:val="00355328"/>
    <w:rsid w:val="003557B9"/>
    <w:rsid w:val="00355FE9"/>
    <w:rsid w:val="003617AC"/>
    <w:rsid w:val="00363417"/>
    <w:rsid w:val="003667D2"/>
    <w:rsid w:val="00372477"/>
    <w:rsid w:val="00373FF1"/>
    <w:rsid w:val="00376564"/>
    <w:rsid w:val="00376B1F"/>
    <w:rsid w:val="00381B33"/>
    <w:rsid w:val="00384D49"/>
    <w:rsid w:val="00390087"/>
    <w:rsid w:val="00394F4A"/>
    <w:rsid w:val="00395700"/>
    <w:rsid w:val="003A1E3A"/>
    <w:rsid w:val="003A7348"/>
    <w:rsid w:val="003C0819"/>
    <w:rsid w:val="003C1FF9"/>
    <w:rsid w:val="003C7993"/>
    <w:rsid w:val="003D0AC6"/>
    <w:rsid w:val="003D2B23"/>
    <w:rsid w:val="003E1606"/>
    <w:rsid w:val="003E382D"/>
    <w:rsid w:val="003E48E8"/>
    <w:rsid w:val="00404A4B"/>
    <w:rsid w:val="00407880"/>
    <w:rsid w:val="00410131"/>
    <w:rsid w:val="004111A8"/>
    <w:rsid w:val="004116CA"/>
    <w:rsid w:val="004147BA"/>
    <w:rsid w:val="0041596A"/>
    <w:rsid w:val="00416EDF"/>
    <w:rsid w:val="00424252"/>
    <w:rsid w:val="0042535C"/>
    <w:rsid w:val="00432BA3"/>
    <w:rsid w:val="00435186"/>
    <w:rsid w:val="00436EEE"/>
    <w:rsid w:val="00441B07"/>
    <w:rsid w:val="004430C1"/>
    <w:rsid w:val="0044617D"/>
    <w:rsid w:val="00450731"/>
    <w:rsid w:val="00465A9F"/>
    <w:rsid w:val="00472E6C"/>
    <w:rsid w:val="00473A6C"/>
    <w:rsid w:val="00475BD1"/>
    <w:rsid w:val="004777B5"/>
    <w:rsid w:val="00477ED2"/>
    <w:rsid w:val="00484EC3"/>
    <w:rsid w:val="00492CC6"/>
    <w:rsid w:val="004A06ED"/>
    <w:rsid w:val="004A0BAC"/>
    <w:rsid w:val="004A68C5"/>
    <w:rsid w:val="004C154F"/>
    <w:rsid w:val="004D256F"/>
    <w:rsid w:val="004E162E"/>
    <w:rsid w:val="004E1C27"/>
    <w:rsid w:val="004F0D0C"/>
    <w:rsid w:val="004F46AF"/>
    <w:rsid w:val="0050183F"/>
    <w:rsid w:val="0051379D"/>
    <w:rsid w:val="005247AD"/>
    <w:rsid w:val="005261D6"/>
    <w:rsid w:val="00527B8F"/>
    <w:rsid w:val="00530E5F"/>
    <w:rsid w:val="0054544C"/>
    <w:rsid w:val="00555119"/>
    <w:rsid w:val="005571B0"/>
    <w:rsid w:val="005706CE"/>
    <w:rsid w:val="00571A7B"/>
    <w:rsid w:val="0057241C"/>
    <w:rsid w:val="005910ED"/>
    <w:rsid w:val="00593CE4"/>
    <w:rsid w:val="00595B8C"/>
    <w:rsid w:val="005A0486"/>
    <w:rsid w:val="005A400E"/>
    <w:rsid w:val="005A5923"/>
    <w:rsid w:val="005C053B"/>
    <w:rsid w:val="005C7DFC"/>
    <w:rsid w:val="005D1AEA"/>
    <w:rsid w:val="005D32E6"/>
    <w:rsid w:val="005D3685"/>
    <w:rsid w:val="005E207C"/>
    <w:rsid w:val="005E28C9"/>
    <w:rsid w:val="005E3A68"/>
    <w:rsid w:val="005E666F"/>
    <w:rsid w:val="005F431D"/>
    <w:rsid w:val="005F4AE6"/>
    <w:rsid w:val="005F6374"/>
    <w:rsid w:val="005F6876"/>
    <w:rsid w:val="005F6B91"/>
    <w:rsid w:val="00601894"/>
    <w:rsid w:val="00601E98"/>
    <w:rsid w:val="00604C26"/>
    <w:rsid w:val="006068A6"/>
    <w:rsid w:val="00607D44"/>
    <w:rsid w:val="00612AD9"/>
    <w:rsid w:val="00613AE1"/>
    <w:rsid w:val="0062155F"/>
    <w:rsid w:val="006322B4"/>
    <w:rsid w:val="0065215A"/>
    <w:rsid w:val="0065555D"/>
    <w:rsid w:val="00657961"/>
    <w:rsid w:val="00660F99"/>
    <w:rsid w:val="00661D90"/>
    <w:rsid w:val="00662D89"/>
    <w:rsid w:val="0066784B"/>
    <w:rsid w:val="00672B67"/>
    <w:rsid w:val="00676109"/>
    <w:rsid w:val="00686EFB"/>
    <w:rsid w:val="00686FB2"/>
    <w:rsid w:val="0069245F"/>
    <w:rsid w:val="00694F49"/>
    <w:rsid w:val="00697291"/>
    <w:rsid w:val="006A0CBC"/>
    <w:rsid w:val="006A2466"/>
    <w:rsid w:val="006A3432"/>
    <w:rsid w:val="006B1FA5"/>
    <w:rsid w:val="006B2C1F"/>
    <w:rsid w:val="006C05F0"/>
    <w:rsid w:val="006C575A"/>
    <w:rsid w:val="006D2764"/>
    <w:rsid w:val="006D38B5"/>
    <w:rsid w:val="006E0EBF"/>
    <w:rsid w:val="006E0F5E"/>
    <w:rsid w:val="006E29D2"/>
    <w:rsid w:val="006E5B8C"/>
    <w:rsid w:val="006F76ED"/>
    <w:rsid w:val="00702EAF"/>
    <w:rsid w:val="00710AEB"/>
    <w:rsid w:val="00713620"/>
    <w:rsid w:val="00716B84"/>
    <w:rsid w:val="007203FC"/>
    <w:rsid w:val="00720EA0"/>
    <w:rsid w:val="00722190"/>
    <w:rsid w:val="00723BE9"/>
    <w:rsid w:val="0072416C"/>
    <w:rsid w:val="00724DA0"/>
    <w:rsid w:val="007423BD"/>
    <w:rsid w:val="00742780"/>
    <w:rsid w:val="00742914"/>
    <w:rsid w:val="00765DC6"/>
    <w:rsid w:val="00771732"/>
    <w:rsid w:val="007865FF"/>
    <w:rsid w:val="00787C03"/>
    <w:rsid w:val="007910F4"/>
    <w:rsid w:val="007916D7"/>
    <w:rsid w:val="00791A9D"/>
    <w:rsid w:val="007940B2"/>
    <w:rsid w:val="0079421E"/>
    <w:rsid w:val="007B10E0"/>
    <w:rsid w:val="007B2785"/>
    <w:rsid w:val="007B6C48"/>
    <w:rsid w:val="007B702E"/>
    <w:rsid w:val="007C3B7C"/>
    <w:rsid w:val="007C49E1"/>
    <w:rsid w:val="007C5D21"/>
    <w:rsid w:val="007D322E"/>
    <w:rsid w:val="007D3AD5"/>
    <w:rsid w:val="007D5094"/>
    <w:rsid w:val="007D740E"/>
    <w:rsid w:val="007E32D2"/>
    <w:rsid w:val="007E720D"/>
    <w:rsid w:val="007F7DDD"/>
    <w:rsid w:val="0080021D"/>
    <w:rsid w:val="0080235D"/>
    <w:rsid w:val="008049EB"/>
    <w:rsid w:val="00805400"/>
    <w:rsid w:val="00811040"/>
    <w:rsid w:val="00822EEF"/>
    <w:rsid w:val="0084124C"/>
    <w:rsid w:val="00844E02"/>
    <w:rsid w:val="00857D7E"/>
    <w:rsid w:val="008620C5"/>
    <w:rsid w:val="0086311F"/>
    <w:rsid w:val="00863CAB"/>
    <w:rsid w:val="00871B85"/>
    <w:rsid w:val="0087382A"/>
    <w:rsid w:val="00875FD8"/>
    <w:rsid w:val="00876CA4"/>
    <w:rsid w:val="00895355"/>
    <w:rsid w:val="008B007B"/>
    <w:rsid w:val="008B084A"/>
    <w:rsid w:val="008B4A78"/>
    <w:rsid w:val="008C07C5"/>
    <w:rsid w:val="008C2EC8"/>
    <w:rsid w:val="008C4AE6"/>
    <w:rsid w:val="008D0C78"/>
    <w:rsid w:val="008D2393"/>
    <w:rsid w:val="008D43E4"/>
    <w:rsid w:val="008D441B"/>
    <w:rsid w:val="008D6F92"/>
    <w:rsid w:val="008E439A"/>
    <w:rsid w:val="008E47D2"/>
    <w:rsid w:val="008F277B"/>
    <w:rsid w:val="008F480E"/>
    <w:rsid w:val="008F55CD"/>
    <w:rsid w:val="009008BD"/>
    <w:rsid w:val="00903D7D"/>
    <w:rsid w:val="009065BA"/>
    <w:rsid w:val="00907DBC"/>
    <w:rsid w:val="009202B8"/>
    <w:rsid w:val="0092074D"/>
    <w:rsid w:val="0092337C"/>
    <w:rsid w:val="00932FC6"/>
    <w:rsid w:val="00933770"/>
    <w:rsid w:val="009442AA"/>
    <w:rsid w:val="0095121F"/>
    <w:rsid w:val="00955841"/>
    <w:rsid w:val="009567C4"/>
    <w:rsid w:val="00975265"/>
    <w:rsid w:val="00976FBB"/>
    <w:rsid w:val="00983C18"/>
    <w:rsid w:val="00984351"/>
    <w:rsid w:val="009862D6"/>
    <w:rsid w:val="00986964"/>
    <w:rsid w:val="00990AC5"/>
    <w:rsid w:val="00990D97"/>
    <w:rsid w:val="009910FB"/>
    <w:rsid w:val="00994E39"/>
    <w:rsid w:val="00995482"/>
    <w:rsid w:val="009966C2"/>
    <w:rsid w:val="009A580E"/>
    <w:rsid w:val="009A7516"/>
    <w:rsid w:val="009D2A71"/>
    <w:rsid w:val="009E0878"/>
    <w:rsid w:val="009E174E"/>
    <w:rsid w:val="009E63AC"/>
    <w:rsid w:val="009F2811"/>
    <w:rsid w:val="00A05212"/>
    <w:rsid w:val="00A12F33"/>
    <w:rsid w:val="00A14E24"/>
    <w:rsid w:val="00A1512C"/>
    <w:rsid w:val="00A1535F"/>
    <w:rsid w:val="00A25901"/>
    <w:rsid w:val="00A27E9D"/>
    <w:rsid w:val="00A328BE"/>
    <w:rsid w:val="00A42A59"/>
    <w:rsid w:val="00A466BE"/>
    <w:rsid w:val="00A54764"/>
    <w:rsid w:val="00A56C93"/>
    <w:rsid w:val="00A64DF3"/>
    <w:rsid w:val="00A70686"/>
    <w:rsid w:val="00A731E8"/>
    <w:rsid w:val="00A73321"/>
    <w:rsid w:val="00A839CB"/>
    <w:rsid w:val="00A93BEB"/>
    <w:rsid w:val="00A93FC5"/>
    <w:rsid w:val="00AA2D73"/>
    <w:rsid w:val="00AA421B"/>
    <w:rsid w:val="00AB17BE"/>
    <w:rsid w:val="00AB26B1"/>
    <w:rsid w:val="00AB2E59"/>
    <w:rsid w:val="00AB5F5F"/>
    <w:rsid w:val="00AB658D"/>
    <w:rsid w:val="00AC0D0C"/>
    <w:rsid w:val="00AC7C0F"/>
    <w:rsid w:val="00AD5C22"/>
    <w:rsid w:val="00AD6622"/>
    <w:rsid w:val="00AE0372"/>
    <w:rsid w:val="00AE07EB"/>
    <w:rsid w:val="00AE2144"/>
    <w:rsid w:val="00AE376A"/>
    <w:rsid w:val="00AE6756"/>
    <w:rsid w:val="00AF6119"/>
    <w:rsid w:val="00B0417C"/>
    <w:rsid w:val="00B11308"/>
    <w:rsid w:val="00B163C3"/>
    <w:rsid w:val="00B203DF"/>
    <w:rsid w:val="00B23321"/>
    <w:rsid w:val="00B25272"/>
    <w:rsid w:val="00B304E2"/>
    <w:rsid w:val="00B356F4"/>
    <w:rsid w:val="00B42E66"/>
    <w:rsid w:val="00B50472"/>
    <w:rsid w:val="00B52D25"/>
    <w:rsid w:val="00B641DB"/>
    <w:rsid w:val="00B658B8"/>
    <w:rsid w:val="00B70033"/>
    <w:rsid w:val="00B72B15"/>
    <w:rsid w:val="00B73A7C"/>
    <w:rsid w:val="00B82153"/>
    <w:rsid w:val="00B85514"/>
    <w:rsid w:val="00B86F17"/>
    <w:rsid w:val="00B918A2"/>
    <w:rsid w:val="00B92ACC"/>
    <w:rsid w:val="00B92E01"/>
    <w:rsid w:val="00BA3E13"/>
    <w:rsid w:val="00BB02AC"/>
    <w:rsid w:val="00BB0BA1"/>
    <w:rsid w:val="00BB1013"/>
    <w:rsid w:val="00BB234C"/>
    <w:rsid w:val="00BB612C"/>
    <w:rsid w:val="00BB6D9E"/>
    <w:rsid w:val="00BD1FCB"/>
    <w:rsid w:val="00BD219F"/>
    <w:rsid w:val="00BD71C6"/>
    <w:rsid w:val="00BD72C9"/>
    <w:rsid w:val="00BF1323"/>
    <w:rsid w:val="00BF15E1"/>
    <w:rsid w:val="00BF34A4"/>
    <w:rsid w:val="00BF6784"/>
    <w:rsid w:val="00C039BF"/>
    <w:rsid w:val="00C13534"/>
    <w:rsid w:val="00C15597"/>
    <w:rsid w:val="00C1782F"/>
    <w:rsid w:val="00C21AB7"/>
    <w:rsid w:val="00C23AE3"/>
    <w:rsid w:val="00C23AF7"/>
    <w:rsid w:val="00C2574B"/>
    <w:rsid w:val="00C27858"/>
    <w:rsid w:val="00C33BFA"/>
    <w:rsid w:val="00C4111D"/>
    <w:rsid w:val="00C41C90"/>
    <w:rsid w:val="00C45DA8"/>
    <w:rsid w:val="00C502F5"/>
    <w:rsid w:val="00C62665"/>
    <w:rsid w:val="00C639C7"/>
    <w:rsid w:val="00C701A4"/>
    <w:rsid w:val="00C71587"/>
    <w:rsid w:val="00C736EA"/>
    <w:rsid w:val="00C75752"/>
    <w:rsid w:val="00C76A0D"/>
    <w:rsid w:val="00C80814"/>
    <w:rsid w:val="00C95884"/>
    <w:rsid w:val="00CA3403"/>
    <w:rsid w:val="00CA702F"/>
    <w:rsid w:val="00CB27A6"/>
    <w:rsid w:val="00CB3E2B"/>
    <w:rsid w:val="00CB4FFB"/>
    <w:rsid w:val="00CB582F"/>
    <w:rsid w:val="00CB6AFA"/>
    <w:rsid w:val="00CC0924"/>
    <w:rsid w:val="00CC4180"/>
    <w:rsid w:val="00CF6A54"/>
    <w:rsid w:val="00CF7919"/>
    <w:rsid w:val="00D0302A"/>
    <w:rsid w:val="00D053F8"/>
    <w:rsid w:val="00D0559E"/>
    <w:rsid w:val="00D07FA0"/>
    <w:rsid w:val="00D23487"/>
    <w:rsid w:val="00D234DE"/>
    <w:rsid w:val="00D24FDF"/>
    <w:rsid w:val="00D3720E"/>
    <w:rsid w:val="00D40A2D"/>
    <w:rsid w:val="00D5223D"/>
    <w:rsid w:val="00D62873"/>
    <w:rsid w:val="00D70994"/>
    <w:rsid w:val="00D72666"/>
    <w:rsid w:val="00D74259"/>
    <w:rsid w:val="00D8024C"/>
    <w:rsid w:val="00D80A06"/>
    <w:rsid w:val="00D812FD"/>
    <w:rsid w:val="00D82035"/>
    <w:rsid w:val="00D853B1"/>
    <w:rsid w:val="00D854C4"/>
    <w:rsid w:val="00D85651"/>
    <w:rsid w:val="00D90DC9"/>
    <w:rsid w:val="00D91471"/>
    <w:rsid w:val="00D91CFE"/>
    <w:rsid w:val="00DA2260"/>
    <w:rsid w:val="00DA5B1E"/>
    <w:rsid w:val="00DC0305"/>
    <w:rsid w:val="00DD3F26"/>
    <w:rsid w:val="00DD505F"/>
    <w:rsid w:val="00DE5E24"/>
    <w:rsid w:val="00DF3171"/>
    <w:rsid w:val="00DF4F16"/>
    <w:rsid w:val="00E111F4"/>
    <w:rsid w:val="00E12B95"/>
    <w:rsid w:val="00E12F73"/>
    <w:rsid w:val="00E137C5"/>
    <w:rsid w:val="00E20DB6"/>
    <w:rsid w:val="00E22AD4"/>
    <w:rsid w:val="00E24C23"/>
    <w:rsid w:val="00E261FF"/>
    <w:rsid w:val="00E300A5"/>
    <w:rsid w:val="00E3194E"/>
    <w:rsid w:val="00E32BBA"/>
    <w:rsid w:val="00E36163"/>
    <w:rsid w:val="00E36B73"/>
    <w:rsid w:val="00E4242E"/>
    <w:rsid w:val="00E43980"/>
    <w:rsid w:val="00E45F6E"/>
    <w:rsid w:val="00E5082B"/>
    <w:rsid w:val="00E5430A"/>
    <w:rsid w:val="00E56BB7"/>
    <w:rsid w:val="00E610B8"/>
    <w:rsid w:val="00E66B24"/>
    <w:rsid w:val="00E676AE"/>
    <w:rsid w:val="00E8148D"/>
    <w:rsid w:val="00E8342A"/>
    <w:rsid w:val="00E90313"/>
    <w:rsid w:val="00E90C40"/>
    <w:rsid w:val="00E92162"/>
    <w:rsid w:val="00E96DAC"/>
    <w:rsid w:val="00E970E9"/>
    <w:rsid w:val="00EA36C1"/>
    <w:rsid w:val="00EB3779"/>
    <w:rsid w:val="00ED02E0"/>
    <w:rsid w:val="00ED44D7"/>
    <w:rsid w:val="00ED6AAD"/>
    <w:rsid w:val="00EE1077"/>
    <w:rsid w:val="00EE7651"/>
    <w:rsid w:val="00EF0E16"/>
    <w:rsid w:val="00EF41B9"/>
    <w:rsid w:val="00EF4DC7"/>
    <w:rsid w:val="00EF5E19"/>
    <w:rsid w:val="00EF6989"/>
    <w:rsid w:val="00EF69F8"/>
    <w:rsid w:val="00F05AC2"/>
    <w:rsid w:val="00F07DF5"/>
    <w:rsid w:val="00F1448C"/>
    <w:rsid w:val="00F217DF"/>
    <w:rsid w:val="00F250A9"/>
    <w:rsid w:val="00F34FA2"/>
    <w:rsid w:val="00F42CA5"/>
    <w:rsid w:val="00F514D5"/>
    <w:rsid w:val="00F51A7B"/>
    <w:rsid w:val="00F73713"/>
    <w:rsid w:val="00F74B87"/>
    <w:rsid w:val="00F74BCA"/>
    <w:rsid w:val="00F754B6"/>
    <w:rsid w:val="00F818A5"/>
    <w:rsid w:val="00F83826"/>
    <w:rsid w:val="00F93038"/>
    <w:rsid w:val="00F971C9"/>
    <w:rsid w:val="00F97902"/>
    <w:rsid w:val="00F9796D"/>
    <w:rsid w:val="00FA0206"/>
    <w:rsid w:val="00FA4F69"/>
    <w:rsid w:val="00FA5BD4"/>
    <w:rsid w:val="00FB3861"/>
    <w:rsid w:val="00FB52CB"/>
    <w:rsid w:val="00FC2541"/>
    <w:rsid w:val="00FD4860"/>
    <w:rsid w:val="00FD5CC4"/>
    <w:rsid w:val="00FE1589"/>
    <w:rsid w:val="00FE341C"/>
    <w:rsid w:val="00FE7998"/>
    <w:rsid w:val="00FF03D8"/>
    <w:rsid w:val="00FF4592"/>
    <w:rsid w:val="00FF48D3"/>
    <w:rsid w:val="00FF604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A4301"/>
  <w15:chartTrackingRefBased/>
  <w15:docId w15:val="{82B73419-5FEB-BA40-90BA-BB3CF39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38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FF"/>
    <w:pPr>
      <w:tabs>
        <w:tab w:val="center" w:pos="4513"/>
        <w:tab w:val="right" w:pos="9026"/>
      </w:tabs>
    </w:pPr>
  </w:style>
  <w:style w:type="character" w:customStyle="1" w:styleId="HeaderChar">
    <w:name w:val="Header Char"/>
    <w:basedOn w:val="DefaultParagraphFont"/>
    <w:link w:val="Header"/>
    <w:uiPriority w:val="99"/>
    <w:rsid w:val="000F0DFF"/>
  </w:style>
  <w:style w:type="paragraph" w:styleId="Footer">
    <w:name w:val="footer"/>
    <w:basedOn w:val="Normal"/>
    <w:link w:val="FooterChar"/>
    <w:uiPriority w:val="99"/>
    <w:unhideWhenUsed/>
    <w:rsid w:val="000F0DFF"/>
    <w:pPr>
      <w:tabs>
        <w:tab w:val="center" w:pos="4513"/>
        <w:tab w:val="right" w:pos="9026"/>
      </w:tabs>
    </w:pPr>
  </w:style>
  <w:style w:type="character" w:customStyle="1" w:styleId="FooterChar">
    <w:name w:val="Footer Char"/>
    <w:basedOn w:val="DefaultParagraphFont"/>
    <w:link w:val="Footer"/>
    <w:uiPriority w:val="99"/>
    <w:rsid w:val="000F0DFF"/>
  </w:style>
  <w:style w:type="paragraph" w:styleId="NoSpacing">
    <w:name w:val="No Spacing"/>
    <w:uiPriority w:val="1"/>
    <w:qFormat/>
    <w:rsid w:val="000F0DFF"/>
    <w:rPr>
      <w:rFonts w:eastAsiaTheme="minorEastAsia"/>
      <w:sz w:val="22"/>
      <w:szCs w:val="22"/>
      <w:lang w:val="en-US" w:eastAsia="zh-CN"/>
    </w:rPr>
  </w:style>
  <w:style w:type="paragraph" w:styleId="ListParagraph">
    <w:name w:val="List Paragraph"/>
    <w:basedOn w:val="Normal"/>
    <w:uiPriority w:val="34"/>
    <w:qFormat/>
    <w:rsid w:val="00CB4FFB"/>
    <w:pPr>
      <w:ind w:left="720"/>
      <w:contextualSpacing/>
    </w:pPr>
  </w:style>
  <w:style w:type="character" w:customStyle="1" w:styleId="Heading2Char">
    <w:name w:val="Heading 2 Char"/>
    <w:basedOn w:val="DefaultParagraphFont"/>
    <w:link w:val="Heading2"/>
    <w:uiPriority w:val="9"/>
    <w:rsid w:val="003E382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A3403"/>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9233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37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0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0D0C"/>
  </w:style>
  <w:style w:type="character" w:styleId="CommentReference">
    <w:name w:val="annotation reference"/>
    <w:basedOn w:val="DefaultParagraphFont"/>
    <w:uiPriority w:val="99"/>
    <w:semiHidden/>
    <w:unhideWhenUsed/>
    <w:rsid w:val="00143B46"/>
    <w:rPr>
      <w:sz w:val="16"/>
      <w:szCs w:val="16"/>
    </w:rPr>
  </w:style>
  <w:style w:type="paragraph" w:styleId="CommentText">
    <w:name w:val="annotation text"/>
    <w:basedOn w:val="Normal"/>
    <w:link w:val="CommentTextChar"/>
    <w:uiPriority w:val="99"/>
    <w:unhideWhenUsed/>
    <w:rsid w:val="00143B46"/>
    <w:rPr>
      <w:sz w:val="20"/>
      <w:szCs w:val="20"/>
    </w:rPr>
  </w:style>
  <w:style w:type="character" w:customStyle="1" w:styleId="CommentTextChar">
    <w:name w:val="Comment Text Char"/>
    <w:basedOn w:val="DefaultParagraphFont"/>
    <w:link w:val="CommentText"/>
    <w:uiPriority w:val="99"/>
    <w:rsid w:val="00143B46"/>
    <w:rPr>
      <w:sz w:val="20"/>
      <w:szCs w:val="20"/>
    </w:rPr>
  </w:style>
  <w:style w:type="paragraph" w:styleId="CommentSubject">
    <w:name w:val="annotation subject"/>
    <w:basedOn w:val="CommentText"/>
    <w:next w:val="CommentText"/>
    <w:link w:val="CommentSubjectChar"/>
    <w:uiPriority w:val="99"/>
    <w:semiHidden/>
    <w:unhideWhenUsed/>
    <w:rsid w:val="00143B46"/>
    <w:rPr>
      <w:b/>
      <w:bCs/>
    </w:rPr>
  </w:style>
  <w:style w:type="character" w:customStyle="1" w:styleId="CommentSubjectChar">
    <w:name w:val="Comment Subject Char"/>
    <w:basedOn w:val="CommentTextChar"/>
    <w:link w:val="CommentSubject"/>
    <w:uiPriority w:val="99"/>
    <w:semiHidden/>
    <w:rsid w:val="00143B46"/>
    <w:rPr>
      <w:b/>
      <w:bCs/>
      <w:sz w:val="20"/>
      <w:szCs w:val="20"/>
    </w:rPr>
  </w:style>
  <w:style w:type="paragraph" w:styleId="BalloonText">
    <w:name w:val="Balloon Text"/>
    <w:basedOn w:val="Normal"/>
    <w:link w:val="BalloonTextChar"/>
    <w:uiPriority w:val="99"/>
    <w:semiHidden/>
    <w:unhideWhenUsed/>
    <w:rsid w:val="00593C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022">
      <w:bodyDiv w:val="1"/>
      <w:marLeft w:val="0"/>
      <w:marRight w:val="0"/>
      <w:marTop w:val="0"/>
      <w:marBottom w:val="0"/>
      <w:divBdr>
        <w:top w:val="none" w:sz="0" w:space="0" w:color="auto"/>
        <w:left w:val="none" w:sz="0" w:space="0" w:color="auto"/>
        <w:bottom w:val="none" w:sz="0" w:space="0" w:color="auto"/>
        <w:right w:val="none" w:sz="0" w:space="0" w:color="auto"/>
      </w:divBdr>
      <w:divsChild>
        <w:div w:id="1194923306">
          <w:marLeft w:val="0"/>
          <w:marRight w:val="0"/>
          <w:marTop w:val="0"/>
          <w:marBottom w:val="0"/>
          <w:divBdr>
            <w:top w:val="none" w:sz="0" w:space="0" w:color="auto"/>
            <w:left w:val="none" w:sz="0" w:space="0" w:color="auto"/>
            <w:bottom w:val="none" w:sz="0" w:space="0" w:color="auto"/>
            <w:right w:val="none" w:sz="0" w:space="0" w:color="auto"/>
          </w:divBdr>
          <w:divsChild>
            <w:div w:id="1975407210">
              <w:marLeft w:val="0"/>
              <w:marRight w:val="0"/>
              <w:marTop w:val="0"/>
              <w:marBottom w:val="0"/>
              <w:divBdr>
                <w:top w:val="none" w:sz="0" w:space="0" w:color="auto"/>
                <w:left w:val="none" w:sz="0" w:space="0" w:color="auto"/>
                <w:bottom w:val="none" w:sz="0" w:space="0" w:color="auto"/>
                <w:right w:val="none" w:sz="0" w:space="0" w:color="auto"/>
              </w:divBdr>
              <w:divsChild>
                <w:div w:id="15158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066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43">
          <w:marLeft w:val="0"/>
          <w:marRight w:val="0"/>
          <w:marTop w:val="0"/>
          <w:marBottom w:val="0"/>
          <w:divBdr>
            <w:top w:val="none" w:sz="0" w:space="0" w:color="auto"/>
            <w:left w:val="none" w:sz="0" w:space="0" w:color="auto"/>
            <w:bottom w:val="none" w:sz="0" w:space="0" w:color="auto"/>
            <w:right w:val="none" w:sz="0" w:space="0" w:color="auto"/>
          </w:divBdr>
          <w:divsChild>
            <w:div w:id="318123508">
              <w:marLeft w:val="0"/>
              <w:marRight w:val="0"/>
              <w:marTop w:val="0"/>
              <w:marBottom w:val="0"/>
              <w:divBdr>
                <w:top w:val="none" w:sz="0" w:space="0" w:color="auto"/>
                <w:left w:val="none" w:sz="0" w:space="0" w:color="auto"/>
                <w:bottom w:val="none" w:sz="0" w:space="0" w:color="auto"/>
                <w:right w:val="none" w:sz="0" w:space="0" w:color="auto"/>
              </w:divBdr>
              <w:divsChild>
                <w:div w:id="9266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30">
      <w:bodyDiv w:val="1"/>
      <w:marLeft w:val="0"/>
      <w:marRight w:val="0"/>
      <w:marTop w:val="0"/>
      <w:marBottom w:val="0"/>
      <w:divBdr>
        <w:top w:val="none" w:sz="0" w:space="0" w:color="auto"/>
        <w:left w:val="none" w:sz="0" w:space="0" w:color="auto"/>
        <w:bottom w:val="none" w:sz="0" w:space="0" w:color="auto"/>
        <w:right w:val="none" w:sz="0" w:space="0" w:color="auto"/>
      </w:divBdr>
      <w:divsChild>
        <w:div w:id="135878212">
          <w:marLeft w:val="0"/>
          <w:marRight w:val="0"/>
          <w:marTop w:val="0"/>
          <w:marBottom w:val="0"/>
          <w:divBdr>
            <w:top w:val="none" w:sz="0" w:space="0" w:color="auto"/>
            <w:left w:val="none" w:sz="0" w:space="0" w:color="auto"/>
            <w:bottom w:val="none" w:sz="0" w:space="0" w:color="auto"/>
            <w:right w:val="none" w:sz="0" w:space="0" w:color="auto"/>
          </w:divBdr>
          <w:divsChild>
            <w:div w:id="1294217089">
              <w:marLeft w:val="0"/>
              <w:marRight w:val="0"/>
              <w:marTop w:val="0"/>
              <w:marBottom w:val="0"/>
              <w:divBdr>
                <w:top w:val="none" w:sz="0" w:space="0" w:color="auto"/>
                <w:left w:val="none" w:sz="0" w:space="0" w:color="auto"/>
                <w:bottom w:val="none" w:sz="0" w:space="0" w:color="auto"/>
                <w:right w:val="none" w:sz="0" w:space="0" w:color="auto"/>
              </w:divBdr>
              <w:divsChild>
                <w:div w:id="238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876">
      <w:bodyDiv w:val="1"/>
      <w:marLeft w:val="0"/>
      <w:marRight w:val="0"/>
      <w:marTop w:val="0"/>
      <w:marBottom w:val="0"/>
      <w:divBdr>
        <w:top w:val="none" w:sz="0" w:space="0" w:color="auto"/>
        <w:left w:val="none" w:sz="0" w:space="0" w:color="auto"/>
        <w:bottom w:val="none" w:sz="0" w:space="0" w:color="auto"/>
        <w:right w:val="none" w:sz="0" w:space="0" w:color="auto"/>
      </w:divBdr>
      <w:divsChild>
        <w:div w:id="144590072">
          <w:marLeft w:val="0"/>
          <w:marRight w:val="0"/>
          <w:marTop w:val="0"/>
          <w:marBottom w:val="0"/>
          <w:divBdr>
            <w:top w:val="none" w:sz="0" w:space="0" w:color="auto"/>
            <w:left w:val="none" w:sz="0" w:space="0" w:color="auto"/>
            <w:bottom w:val="none" w:sz="0" w:space="0" w:color="auto"/>
            <w:right w:val="none" w:sz="0" w:space="0" w:color="auto"/>
          </w:divBdr>
          <w:divsChild>
            <w:div w:id="33704111">
              <w:marLeft w:val="0"/>
              <w:marRight w:val="0"/>
              <w:marTop w:val="0"/>
              <w:marBottom w:val="0"/>
              <w:divBdr>
                <w:top w:val="none" w:sz="0" w:space="0" w:color="auto"/>
                <w:left w:val="none" w:sz="0" w:space="0" w:color="auto"/>
                <w:bottom w:val="none" w:sz="0" w:space="0" w:color="auto"/>
                <w:right w:val="none" w:sz="0" w:space="0" w:color="auto"/>
              </w:divBdr>
              <w:divsChild>
                <w:div w:id="13388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01712">
      <w:bodyDiv w:val="1"/>
      <w:marLeft w:val="0"/>
      <w:marRight w:val="0"/>
      <w:marTop w:val="0"/>
      <w:marBottom w:val="0"/>
      <w:divBdr>
        <w:top w:val="none" w:sz="0" w:space="0" w:color="auto"/>
        <w:left w:val="none" w:sz="0" w:space="0" w:color="auto"/>
        <w:bottom w:val="none" w:sz="0" w:space="0" w:color="auto"/>
        <w:right w:val="none" w:sz="0" w:space="0" w:color="auto"/>
      </w:divBdr>
      <w:divsChild>
        <w:div w:id="1349942631">
          <w:marLeft w:val="0"/>
          <w:marRight w:val="0"/>
          <w:marTop w:val="0"/>
          <w:marBottom w:val="0"/>
          <w:divBdr>
            <w:top w:val="none" w:sz="0" w:space="0" w:color="auto"/>
            <w:left w:val="none" w:sz="0" w:space="0" w:color="auto"/>
            <w:bottom w:val="none" w:sz="0" w:space="0" w:color="auto"/>
            <w:right w:val="none" w:sz="0" w:space="0" w:color="auto"/>
          </w:divBdr>
          <w:divsChild>
            <w:div w:id="1131703642">
              <w:marLeft w:val="0"/>
              <w:marRight w:val="0"/>
              <w:marTop w:val="0"/>
              <w:marBottom w:val="0"/>
              <w:divBdr>
                <w:top w:val="none" w:sz="0" w:space="0" w:color="auto"/>
                <w:left w:val="none" w:sz="0" w:space="0" w:color="auto"/>
                <w:bottom w:val="none" w:sz="0" w:space="0" w:color="auto"/>
                <w:right w:val="none" w:sz="0" w:space="0" w:color="auto"/>
              </w:divBdr>
              <w:divsChild>
                <w:div w:id="12702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1970">
      <w:bodyDiv w:val="1"/>
      <w:marLeft w:val="0"/>
      <w:marRight w:val="0"/>
      <w:marTop w:val="0"/>
      <w:marBottom w:val="0"/>
      <w:divBdr>
        <w:top w:val="none" w:sz="0" w:space="0" w:color="auto"/>
        <w:left w:val="none" w:sz="0" w:space="0" w:color="auto"/>
        <w:bottom w:val="none" w:sz="0" w:space="0" w:color="auto"/>
        <w:right w:val="none" w:sz="0" w:space="0" w:color="auto"/>
      </w:divBdr>
      <w:divsChild>
        <w:div w:id="1625233810">
          <w:marLeft w:val="0"/>
          <w:marRight w:val="0"/>
          <w:marTop w:val="0"/>
          <w:marBottom w:val="0"/>
          <w:divBdr>
            <w:top w:val="none" w:sz="0" w:space="0" w:color="auto"/>
            <w:left w:val="none" w:sz="0" w:space="0" w:color="auto"/>
            <w:bottom w:val="none" w:sz="0" w:space="0" w:color="auto"/>
            <w:right w:val="none" w:sz="0" w:space="0" w:color="auto"/>
          </w:divBdr>
          <w:divsChild>
            <w:div w:id="1740248658">
              <w:marLeft w:val="0"/>
              <w:marRight w:val="0"/>
              <w:marTop w:val="0"/>
              <w:marBottom w:val="0"/>
              <w:divBdr>
                <w:top w:val="none" w:sz="0" w:space="0" w:color="auto"/>
                <w:left w:val="none" w:sz="0" w:space="0" w:color="auto"/>
                <w:bottom w:val="none" w:sz="0" w:space="0" w:color="auto"/>
                <w:right w:val="none" w:sz="0" w:space="0" w:color="auto"/>
              </w:divBdr>
              <w:divsChild>
                <w:div w:id="1082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8067">
      <w:bodyDiv w:val="1"/>
      <w:marLeft w:val="0"/>
      <w:marRight w:val="0"/>
      <w:marTop w:val="0"/>
      <w:marBottom w:val="0"/>
      <w:divBdr>
        <w:top w:val="none" w:sz="0" w:space="0" w:color="auto"/>
        <w:left w:val="none" w:sz="0" w:space="0" w:color="auto"/>
        <w:bottom w:val="none" w:sz="0" w:space="0" w:color="auto"/>
        <w:right w:val="none" w:sz="0" w:space="0" w:color="auto"/>
      </w:divBdr>
      <w:divsChild>
        <w:div w:id="561911436">
          <w:marLeft w:val="0"/>
          <w:marRight w:val="0"/>
          <w:marTop w:val="0"/>
          <w:marBottom w:val="0"/>
          <w:divBdr>
            <w:top w:val="none" w:sz="0" w:space="0" w:color="auto"/>
            <w:left w:val="none" w:sz="0" w:space="0" w:color="auto"/>
            <w:bottom w:val="none" w:sz="0" w:space="0" w:color="auto"/>
            <w:right w:val="none" w:sz="0" w:space="0" w:color="auto"/>
          </w:divBdr>
          <w:divsChild>
            <w:div w:id="1829518404">
              <w:marLeft w:val="0"/>
              <w:marRight w:val="0"/>
              <w:marTop w:val="0"/>
              <w:marBottom w:val="0"/>
              <w:divBdr>
                <w:top w:val="none" w:sz="0" w:space="0" w:color="auto"/>
                <w:left w:val="none" w:sz="0" w:space="0" w:color="auto"/>
                <w:bottom w:val="none" w:sz="0" w:space="0" w:color="auto"/>
                <w:right w:val="none" w:sz="0" w:space="0" w:color="auto"/>
              </w:divBdr>
              <w:divsChild>
                <w:div w:id="1435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1335">
      <w:bodyDiv w:val="1"/>
      <w:marLeft w:val="0"/>
      <w:marRight w:val="0"/>
      <w:marTop w:val="0"/>
      <w:marBottom w:val="0"/>
      <w:divBdr>
        <w:top w:val="none" w:sz="0" w:space="0" w:color="auto"/>
        <w:left w:val="none" w:sz="0" w:space="0" w:color="auto"/>
        <w:bottom w:val="none" w:sz="0" w:space="0" w:color="auto"/>
        <w:right w:val="none" w:sz="0" w:space="0" w:color="auto"/>
      </w:divBdr>
      <w:divsChild>
        <w:div w:id="379400987">
          <w:marLeft w:val="0"/>
          <w:marRight w:val="0"/>
          <w:marTop w:val="0"/>
          <w:marBottom w:val="0"/>
          <w:divBdr>
            <w:top w:val="none" w:sz="0" w:space="0" w:color="auto"/>
            <w:left w:val="none" w:sz="0" w:space="0" w:color="auto"/>
            <w:bottom w:val="none" w:sz="0" w:space="0" w:color="auto"/>
            <w:right w:val="none" w:sz="0" w:space="0" w:color="auto"/>
          </w:divBdr>
          <w:divsChild>
            <w:div w:id="1498108204">
              <w:marLeft w:val="0"/>
              <w:marRight w:val="0"/>
              <w:marTop w:val="0"/>
              <w:marBottom w:val="0"/>
              <w:divBdr>
                <w:top w:val="none" w:sz="0" w:space="0" w:color="auto"/>
                <w:left w:val="none" w:sz="0" w:space="0" w:color="auto"/>
                <w:bottom w:val="none" w:sz="0" w:space="0" w:color="auto"/>
                <w:right w:val="none" w:sz="0" w:space="0" w:color="auto"/>
              </w:divBdr>
              <w:divsChild>
                <w:div w:id="274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0320">
      <w:bodyDiv w:val="1"/>
      <w:marLeft w:val="0"/>
      <w:marRight w:val="0"/>
      <w:marTop w:val="0"/>
      <w:marBottom w:val="0"/>
      <w:divBdr>
        <w:top w:val="none" w:sz="0" w:space="0" w:color="auto"/>
        <w:left w:val="none" w:sz="0" w:space="0" w:color="auto"/>
        <w:bottom w:val="none" w:sz="0" w:space="0" w:color="auto"/>
        <w:right w:val="none" w:sz="0" w:space="0" w:color="auto"/>
      </w:divBdr>
      <w:divsChild>
        <w:div w:id="1990817210">
          <w:marLeft w:val="0"/>
          <w:marRight w:val="0"/>
          <w:marTop w:val="0"/>
          <w:marBottom w:val="0"/>
          <w:divBdr>
            <w:top w:val="none" w:sz="0" w:space="0" w:color="auto"/>
            <w:left w:val="none" w:sz="0" w:space="0" w:color="auto"/>
            <w:bottom w:val="none" w:sz="0" w:space="0" w:color="auto"/>
            <w:right w:val="none" w:sz="0" w:space="0" w:color="auto"/>
          </w:divBdr>
          <w:divsChild>
            <w:div w:id="1337539328">
              <w:marLeft w:val="0"/>
              <w:marRight w:val="0"/>
              <w:marTop w:val="0"/>
              <w:marBottom w:val="0"/>
              <w:divBdr>
                <w:top w:val="none" w:sz="0" w:space="0" w:color="auto"/>
                <w:left w:val="none" w:sz="0" w:space="0" w:color="auto"/>
                <w:bottom w:val="none" w:sz="0" w:space="0" w:color="auto"/>
                <w:right w:val="none" w:sz="0" w:space="0" w:color="auto"/>
              </w:divBdr>
              <w:divsChild>
                <w:div w:id="41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6731">
      <w:bodyDiv w:val="1"/>
      <w:marLeft w:val="0"/>
      <w:marRight w:val="0"/>
      <w:marTop w:val="0"/>
      <w:marBottom w:val="0"/>
      <w:divBdr>
        <w:top w:val="none" w:sz="0" w:space="0" w:color="auto"/>
        <w:left w:val="none" w:sz="0" w:space="0" w:color="auto"/>
        <w:bottom w:val="none" w:sz="0" w:space="0" w:color="auto"/>
        <w:right w:val="none" w:sz="0" w:space="0" w:color="auto"/>
      </w:divBdr>
      <w:divsChild>
        <w:div w:id="1456827774">
          <w:marLeft w:val="0"/>
          <w:marRight w:val="0"/>
          <w:marTop w:val="0"/>
          <w:marBottom w:val="0"/>
          <w:divBdr>
            <w:top w:val="none" w:sz="0" w:space="0" w:color="auto"/>
            <w:left w:val="none" w:sz="0" w:space="0" w:color="auto"/>
            <w:bottom w:val="none" w:sz="0" w:space="0" w:color="auto"/>
            <w:right w:val="none" w:sz="0" w:space="0" w:color="auto"/>
          </w:divBdr>
          <w:divsChild>
            <w:div w:id="1782802858">
              <w:marLeft w:val="0"/>
              <w:marRight w:val="0"/>
              <w:marTop w:val="0"/>
              <w:marBottom w:val="0"/>
              <w:divBdr>
                <w:top w:val="none" w:sz="0" w:space="0" w:color="auto"/>
                <w:left w:val="none" w:sz="0" w:space="0" w:color="auto"/>
                <w:bottom w:val="none" w:sz="0" w:space="0" w:color="auto"/>
                <w:right w:val="none" w:sz="0" w:space="0" w:color="auto"/>
              </w:divBdr>
              <w:divsChild>
                <w:div w:id="10636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1564">
      <w:bodyDiv w:val="1"/>
      <w:marLeft w:val="0"/>
      <w:marRight w:val="0"/>
      <w:marTop w:val="0"/>
      <w:marBottom w:val="0"/>
      <w:divBdr>
        <w:top w:val="none" w:sz="0" w:space="0" w:color="auto"/>
        <w:left w:val="none" w:sz="0" w:space="0" w:color="auto"/>
        <w:bottom w:val="none" w:sz="0" w:space="0" w:color="auto"/>
        <w:right w:val="none" w:sz="0" w:space="0" w:color="auto"/>
      </w:divBdr>
      <w:divsChild>
        <w:div w:id="814762894">
          <w:marLeft w:val="0"/>
          <w:marRight w:val="0"/>
          <w:marTop w:val="0"/>
          <w:marBottom w:val="0"/>
          <w:divBdr>
            <w:top w:val="none" w:sz="0" w:space="0" w:color="auto"/>
            <w:left w:val="none" w:sz="0" w:space="0" w:color="auto"/>
            <w:bottom w:val="none" w:sz="0" w:space="0" w:color="auto"/>
            <w:right w:val="none" w:sz="0" w:space="0" w:color="auto"/>
          </w:divBdr>
          <w:divsChild>
            <w:div w:id="106631884">
              <w:marLeft w:val="0"/>
              <w:marRight w:val="0"/>
              <w:marTop w:val="0"/>
              <w:marBottom w:val="0"/>
              <w:divBdr>
                <w:top w:val="none" w:sz="0" w:space="0" w:color="auto"/>
                <w:left w:val="none" w:sz="0" w:space="0" w:color="auto"/>
                <w:bottom w:val="none" w:sz="0" w:space="0" w:color="auto"/>
                <w:right w:val="none" w:sz="0" w:space="0" w:color="auto"/>
              </w:divBdr>
              <w:divsChild>
                <w:div w:id="1784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732">
      <w:bodyDiv w:val="1"/>
      <w:marLeft w:val="0"/>
      <w:marRight w:val="0"/>
      <w:marTop w:val="0"/>
      <w:marBottom w:val="0"/>
      <w:divBdr>
        <w:top w:val="none" w:sz="0" w:space="0" w:color="auto"/>
        <w:left w:val="none" w:sz="0" w:space="0" w:color="auto"/>
        <w:bottom w:val="none" w:sz="0" w:space="0" w:color="auto"/>
        <w:right w:val="none" w:sz="0" w:space="0" w:color="auto"/>
      </w:divBdr>
      <w:divsChild>
        <w:div w:id="1114906347">
          <w:marLeft w:val="0"/>
          <w:marRight w:val="0"/>
          <w:marTop w:val="0"/>
          <w:marBottom w:val="0"/>
          <w:divBdr>
            <w:top w:val="none" w:sz="0" w:space="0" w:color="auto"/>
            <w:left w:val="none" w:sz="0" w:space="0" w:color="auto"/>
            <w:bottom w:val="none" w:sz="0" w:space="0" w:color="auto"/>
            <w:right w:val="none" w:sz="0" w:space="0" w:color="auto"/>
          </w:divBdr>
          <w:divsChild>
            <w:div w:id="447511839">
              <w:marLeft w:val="0"/>
              <w:marRight w:val="0"/>
              <w:marTop w:val="0"/>
              <w:marBottom w:val="0"/>
              <w:divBdr>
                <w:top w:val="none" w:sz="0" w:space="0" w:color="auto"/>
                <w:left w:val="none" w:sz="0" w:space="0" w:color="auto"/>
                <w:bottom w:val="none" w:sz="0" w:space="0" w:color="auto"/>
                <w:right w:val="none" w:sz="0" w:space="0" w:color="auto"/>
              </w:divBdr>
              <w:divsChild>
                <w:div w:id="896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488">
      <w:bodyDiv w:val="1"/>
      <w:marLeft w:val="0"/>
      <w:marRight w:val="0"/>
      <w:marTop w:val="0"/>
      <w:marBottom w:val="0"/>
      <w:divBdr>
        <w:top w:val="none" w:sz="0" w:space="0" w:color="auto"/>
        <w:left w:val="none" w:sz="0" w:space="0" w:color="auto"/>
        <w:bottom w:val="none" w:sz="0" w:space="0" w:color="auto"/>
        <w:right w:val="none" w:sz="0" w:space="0" w:color="auto"/>
      </w:divBdr>
      <w:divsChild>
        <w:div w:id="1570073662">
          <w:marLeft w:val="0"/>
          <w:marRight w:val="0"/>
          <w:marTop w:val="0"/>
          <w:marBottom w:val="0"/>
          <w:divBdr>
            <w:top w:val="none" w:sz="0" w:space="0" w:color="auto"/>
            <w:left w:val="none" w:sz="0" w:space="0" w:color="auto"/>
            <w:bottom w:val="none" w:sz="0" w:space="0" w:color="auto"/>
            <w:right w:val="none" w:sz="0" w:space="0" w:color="auto"/>
          </w:divBdr>
          <w:divsChild>
            <w:div w:id="1874464304">
              <w:marLeft w:val="0"/>
              <w:marRight w:val="0"/>
              <w:marTop w:val="0"/>
              <w:marBottom w:val="0"/>
              <w:divBdr>
                <w:top w:val="none" w:sz="0" w:space="0" w:color="auto"/>
                <w:left w:val="none" w:sz="0" w:space="0" w:color="auto"/>
                <w:bottom w:val="none" w:sz="0" w:space="0" w:color="auto"/>
                <w:right w:val="none" w:sz="0" w:space="0" w:color="auto"/>
              </w:divBdr>
              <w:divsChild>
                <w:div w:id="1661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2258">
      <w:bodyDiv w:val="1"/>
      <w:marLeft w:val="0"/>
      <w:marRight w:val="0"/>
      <w:marTop w:val="0"/>
      <w:marBottom w:val="0"/>
      <w:divBdr>
        <w:top w:val="none" w:sz="0" w:space="0" w:color="auto"/>
        <w:left w:val="none" w:sz="0" w:space="0" w:color="auto"/>
        <w:bottom w:val="none" w:sz="0" w:space="0" w:color="auto"/>
        <w:right w:val="none" w:sz="0" w:space="0" w:color="auto"/>
      </w:divBdr>
      <w:divsChild>
        <w:div w:id="1012225325">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sChild>
                <w:div w:id="17753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6473">
      <w:bodyDiv w:val="1"/>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970549454">
              <w:marLeft w:val="0"/>
              <w:marRight w:val="0"/>
              <w:marTop w:val="0"/>
              <w:marBottom w:val="0"/>
              <w:divBdr>
                <w:top w:val="none" w:sz="0" w:space="0" w:color="auto"/>
                <w:left w:val="none" w:sz="0" w:space="0" w:color="auto"/>
                <w:bottom w:val="none" w:sz="0" w:space="0" w:color="auto"/>
                <w:right w:val="none" w:sz="0" w:space="0" w:color="auto"/>
              </w:divBdr>
              <w:divsChild>
                <w:div w:id="12792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451">
      <w:bodyDiv w:val="1"/>
      <w:marLeft w:val="0"/>
      <w:marRight w:val="0"/>
      <w:marTop w:val="0"/>
      <w:marBottom w:val="0"/>
      <w:divBdr>
        <w:top w:val="none" w:sz="0" w:space="0" w:color="auto"/>
        <w:left w:val="none" w:sz="0" w:space="0" w:color="auto"/>
        <w:bottom w:val="none" w:sz="0" w:space="0" w:color="auto"/>
        <w:right w:val="none" w:sz="0" w:space="0" w:color="auto"/>
      </w:divBdr>
      <w:divsChild>
        <w:div w:id="1018308319">
          <w:marLeft w:val="0"/>
          <w:marRight w:val="0"/>
          <w:marTop w:val="0"/>
          <w:marBottom w:val="0"/>
          <w:divBdr>
            <w:top w:val="none" w:sz="0" w:space="0" w:color="auto"/>
            <w:left w:val="none" w:sz="0" w:space="0" w:color="auto"/>
            <w:bottom w:val="none" w:sz="0" w:space="0" w:color="auto"/>
            <w:right w:val="none" w:sz="0" w:space="0" w:color="auto"/>
          </w:divBdr>
          <w:divsChild>
            <w:div w:id="857931887">
              <w:marLeft w:val="0"/>
              <w:marRight w:val="0"/>
              <w:marTop w:val="0"/>
              <w:marBottom w:val="0"/>
              <w:divBdr>
                <w:top w:val="none" w:sz="0" w:space="0" w:color="auto"/>
                <w:left w:val="none" w:sz="0" w:space="0" w:color="auto"/>
                <w:bottom w:val="none" w:sz="0" w:space="0" w:color="auto"/>
                <w:right w:val="none" w:sz="0" w:space="0" w:color="auto"/>
              </w:divBdr>
              <w:divsChild>
                <w:div w:id="1456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3412">
      <w:bodyDiv w:val="1"/>
      <w:marLeft w:val="0"/>
      <w:marRight w:val="0"/>
      <w:marTop w:val="0"/>
      <w:marBottom w:val="0"/>
      <w:divBdr>
        <w:top w:val="none" w:sz="0" w:space="0" w:color="auto"/>
        <w:left w:val="none" w:sz="0" w:space="0" w:color="auto"/>
        <w:bottom w:val="none" w:sz="0" w:space="0" w:color="auto"/>
        <w:right w:val="none" w:sz="0" w:space="0" w:color="auto"/>
      </w:divBdr>
      <w:divsChild>
        <w:div w:id="604074725">
          <w:marLeft w:val="0"/>
          <w:marRight w:val="0"/>
          <w:marTop w:val="0"/>
          <w:marBottom w:val="0"/>
          <w:divBdr>
            <w:top w:val="none" w:sz="0" w:space="0" w:color="auto"/>
            <w:left w:val="none" w:sz="0" w:space="0" w:color="auto"/>
            <w:bottom w:val="none" w:sz="0" w:space="0" w:color="auto"/>
            <w:right w:val="none" w:sz="0" w:space="0" w:color="auto"/>
          </w:divBdr>
          <w:divsChild>
            <w:div w:id="1841431757">
              <w:marLeft w:val="0"/>
              <w:marRight w:val="0"/>
              <w:marTop w:val="0"/>
              <w:marBottom w:val="0"/>
              <w:divBdr>
                <w:top w:val="none" w:sz="0" w:space="0" w:color="auto"/>
                <w:left w:val="none" w:sz="0" w:space="0" w:color="auto"/>
                <w:bottom w:val="none" w:sz="0" w:space="0" w:color="auto"/>
                <w:right w:val="none" w:sz="0" w:space="0" w:color="auto"/>
              </w:divBdr>
              <w:divsChild>
                <w:div w:id="18504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413">
      <w:bodyDiv w:val="1"/>
      <w:marLeft w:val="0"/>
      <w:marRight w:val="0"/>
      <w:marTop w:val="0"/>
      <w:marBottom w:val="0"/>
      <w:divBdr>
        <w:top w:val="none" w:sz="0" w:space="0" w:color="auto"/>
        <w:left w:val="none" w:sz="0" w:space="0" w:color="auto"/>
        <w:bottom w:val="none" w:sz="0" w:space="0" w:color="auto"/>
        <w:right w:val="none" w:sz="0" w:space="0" w:color="auto"/>
      </w:divBdr>
      <w:divsChild>
        <w:div w:id="1616793388">
          <w:marLeft w:val="0"/>
          <w:marRight w:val="0"/>
          <w:marTop w:val="0"/>
          <w:marBottom w:val="0"/>
          <w:divBdr>
            <w:top w:val="none" w:sz="0" w:space="0" w:color="auto"/>
            <w:left w:val="none" w:sz="0" w:space="0" w:color="auto"/>
            <w:bottom w:val="none" w:sz="0" w:space="0" w:color="auto"/>
            <w:right w:val="none" w:sz="0" w:space="0" w:color="auto"/>
          </w:divBdr>
          <w:divsChild>
            <w:div w:id="1732802464">
              <w:marLeft w:val="0"/>
              <w:marRight w:val="0"/>
              <w:marTop w:val="0"/>
              <w:marBottom w:val="0"/>
              <w:divBdr>
                <w:top w:val="none" w:sz="0" w:space="0" w:color="auto"/>
                <w:left w:val="none" w:sz="0" w:space="0" w:color="auto"/>
                <w:bottom w:val="none" w:sz="0" w:space="0" w:color="auto"/>
                <w:right w:val="none" w:sz="0" w:space="0" w:color="auto"/>
              </w:divBdr>
              <w:divsChild>
                <w:div w:id="1662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9785">
      <w:bodyDiv w:val="1"/>
      <w:marLeft w:val="0"/>
      <w:marRight w:val="0"/>
      <w:marTop w:val="0"/>
      <w:marBottom w:val="0"/>
      <w:divBdr>
        <w:top w:val="none" w:sz="0" w:space="0" w:color="auto"/>
        <w:left w:val="none" w:sz="0" w:space="0" w:color="auto"/>
        <w:bottom w:val="none" w:sz="0" w:space="0" w:color="auto"/>
        <w:right w:val="none" w:sz="0" w:space="0" w:color="auto"/>
      </w:divBdr>
      <w:divsChild>
        <w:div w:id="675108416">
          <w:marLeft w:val="0"/>
          <w:marRight w:val="0"/>
          <w:marTop w:val="0"/>
          <w:marBottom w:val="0"/>
          <w:divBdr>
            <w:top w:val="none" w:sz="0" w:space="0" w:color="auto"/>
            <w:left w:val="none" w:sz="0" w:space="0" w:color="auto"/>
            <w:bottom w:val="none" w:sz="0" w:space="0" w:color="auto"/>
            <w:right w:val="none" w:sz="0" w:space="0" w:color="auto"/>
          </w:divBdr>
          <w:divsChild>
            <w:div w:id="958529921">
              <w:marLeft w:val="0"/>
              <w:marRight w:val="0"/>
              <w:marTop w:val="0"/>
              <w:marBottom w:val="0"/>
              <w:divBdr>
                <w:top w:val="none" w:sz="0" w:space="0" w:color="auto"/>
                <w:left w:val="none" w:sz="0" w:space="0" w:color="auto"/>
                <w:bottom w:val="none" w:sz="0" w:space="0" w:color="auto"/>
                <w:right w:val="none" w:sz="0" w:space="0" w:color="auto"/>
              </w:divBdr>
              <w:divsChild>
                <w:div w:id="414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8051">
      <w:bodyDiv w:val="1"/>
      <w:marLeft w:val="0"/>
      <w:marRight w:val="0"/>
      <w:marTop w:val="0"/>
      <w:marBottom w:val="0"/>
      <w:divBdr>
        <w:top w:val="none" w:sz="0" w:space="0" w:color="auto"/>
        <w:left w:val="none" w:sz="0" w:space="0" w:color="auto"/>
        <w:bottom w:val="none" w:sz="0" w:space="0" w:color="auto"/>
        <w:right w:val="none" w:sz="0" w:space="0" w:color="auto"/>
      </w:divBdr>
      <w:divsChild>
        <w:div w:id="465052004">
          <w:marLeft w:val="0"/>
          <w:marRight w:val="0"/>
          <w:marTop w:val="0"/>
          <w:marBottom w:val="0"/>
          <w:divBdr>
            <w:top w:val="none" w:sz="0" w:space="0" w:color="auto"/>
            <w:left w:val="none" w:sz="0" w:space="0" w:color="auto"/>
            <w:bottom w:val="none" w:sz="0" w:space="0" w:color="auto"/>
            <w:right w:val="none" w:sz="0" w:space="0" w:color="auto"/>
          </w:divBdr>
          <w:divsChild>
            <w:div w:id="924456368">
              <w:marLeft w:val="0"/>
              <w:marRight w:val="0"/>
              <w:marTop w:val="0"/>
              <w:marBottom w:val="0"/>
              <w:divBdr>
                <w:top w:val="none" w:sz="0" w:space="0" w:color="auto"/>
                <w:left w:val="none" w:sz="0" w:space="0" w:color="auto"/>
                <w:bottom w:val="none" w:sz="0" w:space="0" w:color="auto"/>
                <w:right w:val="none" w:sz="0" w:space="0" w:color="auto"/>
              </w:divBdr>
              <w:divsChild>
                <w:div w:id="569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8A00-8AB8-2241-AE8F-82554018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13717</Characters>
  <Application>Microsoft Office Word</Application>
  <DocSecurity>0</DocSecurity>
  <Lines>114</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Råde KrF – program for 2023-2027</vt:lpstr>
      <vt:lpstr>Råde KrF – program for 2023-2027</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 KrF – program for 2023-2027</dc:title>
  <dc:subject/>
  <dc:creator>Ragnhild Klevmoen</dc:creator>
  <cp:keywords/>
  <dc:description/>
  <cp:lastModifiedBy>Jan Helge Aker</cp:lastModifiedBy>
  <cp:revision>2</cp:revision>
  <dcterms:created xsi:type="dcterms:W3CDTF">2023-05-15T11:43:00Z</dcterms:created>
  <dcterms:modified xsi:type="dcterms:W3CDTF">2023-05-15T11:43:00Z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ba7332-1be0-430e-aa19-ed0aa2128bff_Enabled">
    <vt:lpwstr>true</vt:lpwstr>
  </property>
  <property fmtid="{D5CDD505-2E9C-101B-9397-08002B2CF9AE}" pid="3" name="MSIP_Label_bcba7332-1be0-430e-aa19-ed0aa2128bff_SetDate">
    <vt:lpwstr>2022-10-02T07:23:25Z</vt:lpwstr>
  </property>
  <property fmtid="{D5CDD505-2E9C-101B-9397-08002B2CF9AE}" pid="4" name="MSIP_Label_bcba7332-1be0-430e-aa19-ed0aa2128bff_Method">
    <vt:lpwstr>Standard</vt:lpwstr>
  </property>
  <property fmtid="{D5CDD505-2E9C-101B-9397-08002B2CF9AE}" pid="5" name="MSIP_Label_bcba7332-1be0-430e-aa19-ed0aa2128bff_Name">
    <vt:lpwstr>Internal</vt:lpwstr>
  </property>
  <property fmtid="{D5CDD505-2E9C-101B-9397-08002B2CF9AE}" pid="6" name="MSIP_Label_bcba7332-1be0-430e-aa19-ed0aa2128bff_SiteId">
    <vt:lpwstr>c39d49f7-9eed-4307-b032-bb28f3cf9d79</vt:lpwstr>
  </property>
  <property fmtid="{D5CDD505-2E9C-101B-9397-08002B2CF9AE}" pid="7" name="MSIP_Label_bcba7332-1be0-430e-aa19-ed0aa2128bff_ActionId">
    <vt:lpwstr>bbe9f998-ff40-4ea5-9e11-1488aae99251</vt:lpwstr>
  </property>
  <property fmtid="{D5CDD505-2E9C-101B-9397-08002B2CF9AE}" pid="8" name="MSIP_Label_bcba7332-1be0-430e-aa19-ed0aa2128bff_ContentBits">
    <vt:lpwstr>0</vt:lpwstr>
  </property>
</Properties>
</file>